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AVENSAN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lundi 21 octobre 2024</w:t>
      </w:r>
    </w:p>
    <w:p w:rsidRPr="0035053F" w:rsidP="001348F6">
      <w:pPr>
        <w:rPr>
          <w:rFonts w:asciiTheme="minorHAnsi" w:hAnsiTheme="minorHAnsi" w:cstheme="minorHAnsi"/>
          <w:sz w:val="20"/>
        </w:rPr>
      </w:pPr>
      <w:r w:rsidRPr="0035053F" w:rsidR="00E8145C">
        <w:rPr>
          <w:rFonts w:asciiTheme="minorHAnsi" w:hAnsiTheme="minorHAnsi" w:cstheme="minorHAnsi"/>
          <w:sz w:val="20"/>
        </w:rPr>
        <w:t>de 11h00 à 15h30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9, 13 au 15, 4 au 10 chemin DE LOZE</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3, 4 au 8, 4A chemin LEOGEAN</w:t>
      </w:r>
    </w:p>
    <w:p w:rsidRPr="0035053F" w:rsidP="001348F6">
      <w:pPr>
        <w:rPr>
          <w:rFonts w:asciiTheme="minorHAnsi" w:hAnsiTheme="minorHAnsi" w:cstheme="minorHAnsi"/>
          <w:sz w:val="20"/>
        </w:rPr>
      </w:pPr>
      <w:r w:rsidRPr="0035053F" w:rsidR="00E8145C">
        <w:rPr>
          <w:rFonts w:asciiTheme="minorHAnsi" w:hAnsiTheme="minorHAnsi" w:cstheme="minorHAnsi"/>
          <w:sz w:val="20"/>
        </w:rPr>
        <w:t>chemin DU COUHOURQUE</w:t>
      </w:r>
    </w:p>
    <w:p w:rsidRPr="0035053F" w:rsidP="001348F6">
      <w:pPr>
        <w:rPr>
          <w:rFonts w:asciiTheme="minorHAnsi" w:hAnsiTheme="minorHAnsi" w:cstheme="minorHAnsi"/>
          <w:sz w:val="20"/>
        </w:rPr>
      </w:pPr>
      <w:r w:rsidRPr="0035053F" w:rsidR="00E8145C">
        <w:rPr>
          <w:rFonts w:asciiTheme="minorHAnsi" w:hAnsiTheme="minorHAnsi" w:cstheme="minorHAnsi"/>
          <w:sz w:val="20"/>
        </w:rPr>
        <w:t>25 au 29, 37, 45 au 47, 53, 50, 59TER, 59B, 59C, 59A ROUTE DE BORDEAUX</w:t>
      </w:r>
    </w:p>
    <w:p w:rsidRPr="0035053F" w:rsidP="001348F6">
      <w:pPr>
        <w:rPr>
          <w:rFonts w:asciiTheme="minorHAnsi" w:hAnsiTheme="minorHAnsi" w:cstheme="minorHAnsi"/>
          <w:sz w:val="20"/>
        </w:rPr>
      </w:pPr>
      <w:r w:rsidRPr="0035053F" w:rsidR="00E8145C">
        <w:rPr>
          <w:rFonts w:asciiTheme="minorHAnsi" w:hAnsiTheme="minorHAnsi" w:cstheme="minorHAnsi"/>
          <w:sz w:val="20"/>
        </w:rPr>
        <w:t>chemin DU COUHOURG</w:t>
      </w:r>
    </w:p>
    <w:p w:rsidRPr="0035053F" w:rsidP="001348F6">
      <w:pPr>
        <w:rPr>
          <w:rFonts w:asciiTheme="minorHAnsi" w:hAnsiTheme="minorHAnsi" w:cstheme="minorHAnsi"/>
          <w:sz w:val="20"/>
        </w:rPr>
      </w:pPr>
      <w:r w:rsidRPr="0035053F" w:rsidR="00E8145C">
        <w:rPr>
          <w:rFonts w:asciiTheme="minorHAnsi" w:hAnsiTheme="minorHAnsi" w:cstheme="minorHAnsi"/>
          <w:sz w:val="20"/>
        </w:rPr>
        <w:t>1 chemin DES CHALETS</w:t>
      </w:r>
    </w:p>
    <w:p w:rsidRPr="0035053F" w:rsidP="001348F6">
      <w:pPr>
        <w:rPr>
          <w:rFonts w:asciiTheme="minorHAnsi" w:hAnsiTheme="minorHAnsi" w:cstheme="minorHAnsi"/>
          <w:sz w:val="20"/>
        </w:rPr>
      </w:pPr>
      <w:r w:rsidRPr="0035053F" w:rsidR="00E8145C">
        <w:rPr>
          <w:rFonts w:asciiTheme="minorHAnsi" w:hAnsiTheme="minorHAnsi" w:cstheme="minorHAnsi"/>
          <w:sz w:val="20"/>
        </w:rPr>
        <w:t>DOMAINE DU COUHOURG</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Nord</w:t>
          </w:r>
          <w:r w:rsidR="00004B0E">
            <w:rPr>
              <w:noProof/>
              <w:color w:val="4642FC"/>
              <w:sz w:val="14"/>
            </w:rPr>
            <w:t xml:space="preserve"> </w:t>
          </w:r>
          <w:r w:rsidR="00004B0E">
            <w:rPr>
              <w:noProof/>
              <w:color w:val="4642FC"/>
              <w:sz w:val="14"/>
            </w:rPr>
            <w:t>Bassin</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