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DC0E0" w14:textId="77777777" w:rsidR="00284049" w:rsidRDefault="00284049">
      <w:pPr>
        <w:rPr>
          <w:rFonts w:ascii="Times New Roman" w:hAnsi="Times New Roman" w:cs="Times New Roman"/>
          <w:sz w:val="60"/>
          <w:szCs w:val="60"/>
        </w:rPr>
      </w:pPr>
    </w:p>
    <w:p w14:paraId="6CF25BC4" w14:textId="0469945F" w:rsidR="00796D22" w:rsidRDefault="00C764FC">
      <w:pPr>
        <w:rPr>
          <w:rFonts w:ascii="Times New Roman" w:hAnsi="Times New Roman" w:cs="Times New Roman"/>
          <w:sz w:val="60"/>
          <w:szCs w:val="60"/>
        </w:rPr>
      </w:pPr>
      <w:r w:rsidRPr="00C764FC">
        <w:rPr>
          <w:rFonts w:ascii="Times New Roman" w:hAnsi="Times New Roman" w:cs="Times New Roman"/>
          <w:sz w:val="60"/>
          <w:szCs w:val="60"/>
        </w:rPr>
        <w:t>EXPOSITION AU POLE DE L’OR</w:t>
      </w:r>
    </w:p>
    <w:p w14:paraId="0F2CECA2" w14:textId="77777777" w:rsidR="00C764FC" w:rsidRDefault="00C764FC">
      <w:pPr>
        <w:rPr>
          <w:rFonts w:ascii="Times New Roman" w:hAnsi="Times New Roman" w:cs="Times New Roman"/>
          <w:sz w:val="30"/>
          <w:szCs w:val="30"/>
        </w:rPr>
      </w:pPr>
    </w:p>
    <w:p w14:paraId="209ADE5B" w14:textId="762E6FE4" w:rsidR="00C764FC" w:rsidRDefault="00C764FC" w:rsidP="0028404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Les œuvres « TOUR DE FRANCE » et « JEUX OLYMPIQUES » sont exposées à la Cité de l’Or à partir du mercredi 26 juin 2024 jusqu’au samedi 6 juillet 2024 inclus.</w:t>
      </w:r>
    </w:p>
    <w:p w14:paraId="1383227C" w14:textId="429142C8" w:rsidR="00C764FC" w:rsidRDefault="00C764FC" w:rsidP="0028404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Les jours et heures d’ouverture : mercredi au samedi de 14h à 18h.</w:t>
      </w:r>
    </w:p>
    <w:p w14:paraId="157B6BFC" w14:textId="05F959B4" w:rsidR="00C764FC" w:rsidRDefault="00C764FC" w:rsidP="0028404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Un artiste d’Arcomps, Hilaire REGELAN y présente ses œuvres.</w:t>
      </w:r>
    </w:p>
    <w:p w14:paraId="24EACCB7" w14:textId="77777777" w:rsidR="00284049" w:rsidRDefault="00284049">
      <w:pPr>
        <w:rPr>
          <w:rFonts w:ascii="Times New Roman" w:hAnsi="Times New Roman" w:cs="Times New Roman"/>
          <w:sz w:val="30"/>
          <w:szCs w:val="30"/>
        </w:rPr>
      </w:pPr>
    </w:p>
    <w:p w14:paraId="5C7127E1" w14:textId="77777777" w:rsidR="00C764FC" w:rsidRDefault="00C764FC">
      <w:pPr>
        <w:rPr>
          <w:rFonts w:ascii="Times New Roman" w:hAnsi="Times New Roman" w:cs="Times New Roman"/>
          <w:sz w:val="30"/>
          <w:szCs w:val="30"/>
        </w:rPr>
      </w:pPr>
    </w:p>
    <w:p w14:paraId="1ECB6DB2" w14:textId="31758484" w:rsidR="00C764FC" w:rsidRDefault="00C764FC">
      <w:pPr>
        <w:rPr>
          <w:noProof/>
        </w:rPr>
      </w:pPr>
      <w:r>
        <w:rPr>
          <w:noProof/>
        </w:rPr>
        <w:drawing>
          <wp:inline distT="0" distB="0" distL="0" distR="0" wp14:anchorId="2D0E4102" wp14:editId="01EDF3AF">
            <wp:extent cx="3176695" cy="2382520"/>
            <wp:effectExtent l="0" t="0" r="5080" b="0"/>
            <wp:docPr id="19157914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094" cy="240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284049">
        <w:rPr>
          <w:noProof/>
        </w:rPr>
        <w:t xml:space="preserve">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04AC276" wp14:editId="33D48776">
            <wp:extent cx="1866900" cy="2466975"/>
            <wp:effectExtent l="0" t="0" r="0" b="9525"/>
            <wp:docPr id="185850449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1" t="11876" r="17593" b="19775"/>
                    <a:stretch/>
                  </pic:blipFill>
                  <pic:spPr bwMode="auto">
                    <a:xfrm flipH="1">
                      <a:off x="0" y="0"/>
                      <a:ext cx="18669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51FCE0" w14:textId="77777777" w:rsidR="00C764FC" w:rsidRDefault="00C764FC">
      <w:pPr>
        <w:rPr>
          <w:noProof/>
        </w:rPr>
      </w:pPr>
    </w:p>
    <w:p w14:paraId="5B29F948" w14:textId="77777777" w:rsidR="00C764FC" w:rsidRPr="00C764FC" w:rsidRDefault="00C764FC">
      <w:pPr>
        <w:rPr>
          <w:rFonts w:ascii="Times New Roman" w:hAnsi="Times New Roman" w:cs="Times New Roman"/>
          <w:sz w:val="30"/>
          <w:szCs w:val="30"/>
        </w:rPr>
      </w:pPr>
    </w:p>
    <w:p w14:paraId="286FC3A2" w14:textId="658E802F" w:rsidR="00C764FC" w:rsidRDefault="00C764FC" w:rsidP="00C764FC">
      <w:pPr>
        <w:jc w:val="center"/>
      </w:pPr>
      <w:r>
        <w:rPr>
          <w:noProof/>
        </w:rPr>
        <w:drawing>
          <wp:inline distT="0" distB="0" distL="0" distR="0" wp14:anchorId="26D86FB4" wp14:editId="44837360">
            <wp:extent cx="3213100" cy="2409825"/>
            <wp:effectExtent l="0" t="0" r="6350" b="9525"/>
            <wp:docPr id="16950733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4FC" w:rsidSect="00C764FC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FC"/>
    <w:rsid w:val="00284049"/>
    <w:rsid w:val="00796D22"/>
    <w:rsid w:val="009B0428"/>
    <w:rsid w:val="00B01CA5"/>
    <w:rsid w:val="00C7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3CE5"/>
  <w15:chartTrackingRefBased/>
  <w15:docId w15:val="{3E066795-94E3-4D9A-A451-EAEAFE44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0D193-A123-4E49-AB1C-615EE3F4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Arcomps</dc:creator>
  <cp:keywords/>
  <dc:description/>
  <cp:lastModifiedBy>mairie Arcomps</cp:lastModifiedBy>
  <cp:revision>1</cp:revision>
  <cp:lastPrinted>2024-06-27T08:10:00Z</cp:lastPrinted>
  <dcterms:created xsi:type="dcterms:W3CDTF">2024-06-27T07:57:00Z</dcterms:created>
  <dcterms:modified xsi:type="dcterms:W3CDTF">2024-06-27T08:11:00Z</dcterms:modified>
</cp:coreProperties>
</file>