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6280" w14:textId="4B9DF27F" w:rsidR="00936901" w:rsidRPr="00936901" w:rsidRDefault="00936901" w:rsidP="0060452F">
      <w:pPr>
        <w:spacing w:after="0"/>
        <w:jc w:val="both"/>
        <w:rPr>
          <w:rFonts w:ascii="Georgia" w:hAnsi="Georgia"/>
          <w:i/>
          <w:iCs/>
          <w:color w:val="00B0F0"/>
        </w:rPr>
      </w:pPr>
      <w:r w:rsidRPr="00936901">
        <w:rPr>
          <w:rFonts w:ascii="Georgia" w:hAnsi="Georgia"/>
          <w:i/>
          <w:iCs/>
          <w:color w:val="00B0F0"/>
          <w:sz w:val="28"/>
          <w:szCs w:val="28"/>
        </w:rPr>
        <w:t xml:space="preserve">Informations complémentaires site internet et/ou réseaux sociaux : </w:t>
      </w:r>
    </w:p>
    <w:p w14:paraId="089AA01A" w14:textId="77777777" w:rsidR="00936901" w:rsidRDefault="00936901" w:rsidP="0060452F">
      <w:pPr>
        <w:spacing w:after="0"/>
        <w:jc w:val="both"/>
        <w:rPr>
          <w:rFonts w:ascii="Georgia" w:hAnsi="Georgia"/>
          <w:u w:val="single"/>
        </w:rPr>
      </w:pPr>
    </w:p>
    <w:p w14:paraId="6C9D00A9" w14:textId="1F289CAD" w:rsidR="0060452F" w:rsidRPr="00936901" w:rsidRDefault="009E242A" w:rsidP="0060452F">
      <w:pPr>
        <w:spacing w:after="0"/>
        <w:jc w:val="both"/>
        <w:rPr>
          <w:rFonts w:ascii="Georgia" w:hAnsi="Georgia"/>
          <w:u w:val="single"/>
        </w:rPr>
      </w:pPr>
      <w:r w:rsidRPr="00936901">
        <w:rPr>
          <w:rFonts w:ascii="Georgia" w:hAnsi="Georgia"/>
          <w:u w:val="single"/>
        </w:rPr>
        <w:t>Enquête publique</w:t>
      </w:r>
      <w:r w:rsidR="005F4EB7" w:rsidRPr="00936901">
        <w:rPr>
          <w:rFonts w:ascii="Georgia" w:hAnsi="Georgia"/>
          <w:u w:val="single"/>
        </w:rPr>
        <w:t xml:space="preserve"> du Schéma de Cohérence Territoriale (SCoT) du Pays d’</w:t>
      </w:r>
      <w:proofErr w:type="spellStart"/>
      <w:r w:rsidR="005F4EB7" w:rsidRPr="00936901">
        <w:rPr>
          <w:rFonts w:ascii="Georgia" w:hAnsi="Georgia"/>
          <w:u w:val="single"/>
        </w:rPr>
        <w:t>Orthe</w:t>
      </w:r>
      <w:proofErr w:type="spellEnd"/>
      <w:r w:rsidR="005F4EB7" w:rsidRPr="00936901">
        <w:rPr>
          <w:rFonts w:ascii="Georgia" w:hAnsi="Georgia"/>
          <w:u w:val="single"/>
        </w:rPr>
        <w:t xml:space="preserve"> et </w:t>
      </w:r>
      <w:proofErr w:type="spellStart"/>
      <w:r w:rsidR="005F4EB7" w:rsidRPr="00936901">
        <w:rPr>
          <w:rFonts w:ascii="Georgia" w:hAnsi="Georgia"/>
          <w:u w:val="single"/>
        </w:rPr>
        <w:t>Arrigans</w:t>
      </w:r>
      <w:proofErr w:type="spellEnd"/>
      <w:r w:rsidR="005F4EB7" w:rsidRPr="00936901">
        <w:rPr>
          <w:rFonts w:ascii="Georgia" w:hAnsi="Georgia"/>
          <w:u w:val="single"/>
        </w:rPr>
        <w:t xml:space="preserve"> </w:t>
      </w:r>
    </w:p>
    <w:p w14:paraId="5E2F3759" w14:textId="77777777" w:rsidR="0060452F" w:rsidRPr="00936901" w:rsidRDefault="0060452F" w:rsidP="0060452F">
      <w:pPr>
        <w:spacing w:after="0"/>
        <w:jc w:val="both"/>
        <w:rPr>
          <w:rFonts w:ascii="Georgia" w:hAnsi="Georgia"/>
        </w:rPr>
      </w:pPr>
    </w:p>
    <w:p w14:paraId="643DC6D1" w14:textId="69B2177C" w:rsidR="005F4EB7" w:rsidRPr="00936901" w:rsidRDefault="0060452F" w:rsidP="0060452F">
      <w:pPr>
        <w:spacing w:after="0"/>
        <w:jc w:val="both"/>
        <w:rPr>
          <w:rFonts w:ascii="Georgia" w:hAnsi="Georgia"/>
          <w:b/>
          <w:bCs/>
        </w:rPr>
      </w:pPr>
      <w:r w:rsidRPr="00936901">
        <w:rPr>
          <w:rFonts w:ascii="Georgia" w:hAnsi="Georgia"/>
        </w:rPr>
        <w:t>L</w:t>
      </w:r>
      <w:r w:rsidR="005F4EB7" w:rsidRPr="00936901">
        <w:rPr>
          <w:rFonts w:ascii="Georgia" w:hAnsi="Georgia"/>
        </w:rPr>
        <w:t xml:space="preserve">e projet du </w:t>
      </w:r>
      <w:r w:rsidR="005F4EB7" w:rsidRPr="00936901">
        <w:rPr>
          <w:rFonts w:ascii="Georgia" w:hAnsi="Georgia"/>
          <w:b/>
          <w:bCs/>
        </w:rPr>
        <w:t xml:space="preserve">Schéma de Cohérence Territoriale (SCoT) </w:t>
      </w:r>
      <w:r w:rsidR="009E242A" w:rsidRPr="00936901">
        <w:rPr>
          <w:rFonts w:ascii="Georgia" w:hAnsi="Georgia"/>
          <w:b/>
          <w:bCs/>
        </w:rPr>
        <w:t>du Pays d’</w:t>
      </w:r>
      <w:proofErr w:type="spellStart"/>
      <w:r w:rsidR="009E242A" w:rsidRPr="00936901">
        <w:rPr>
          <w:rFonts w:ascii="Georgia" w:hAnsi="Georgia"/>
          <w:b/>
          <w:bCs/>
        </w:rPr>
        <w:t>Orthe</w:t>
      </w:r>
      <w:proofErr w:type="spellEnd"/>
      <w:r w:rsidR="009E242A" w:rsidRPr="00936901">
        <w:rPr>
          <w:rFonts w:ascii="Georgia" w:hAnsi="Georgia"/>
          <w:b/>
          <w:bCs/>
        </w:rPr>
        <w:t xml:space="preserve"> et </w:t>
      </w:r>
      <w:proofErr w:type="spellStart"/>
      <w:r w:rsidR="009E242A" w:rsidRPr="00936901">
        <w:rPr>
          <w:rFonts w:ascii="Georgia" w:hAnsi="Georgia"/>
          <w:b/>
          <w:bCs/>
        </w:rPr>
        <w:t>Arrigans</w:t>
      </w:r>
      <w:proofErr w:type="spellEnd"/>
      <w:r w:rsidR="009E242A" w:rsidRPr="00936901">
        <w:rPr>
          <w:rFonts w:ascii="Georgia" w:hAnsi="Georgia"/>
          <w:b/>
          <w:bCs/>
        </w:rPr>
        <w:t xml:space="preserve"> </w:t>
      </w:r>
      <w:r w:rsidR="005F4EB7" w:rsidRPr="00936901">
        <w:rPr>
          <w:rFonts w:ascii="Georgia" w:hAnsi="Georgia"/>
          <w:b/>
          <w:bCs/>
        </w:rPr>
        <w:t>est en cours d’élaboration</w:t>
      </w:r>
      <w:r w:rsidR="005F4EB7" w:rsidRPr="00936901">
        <w:rPr>
          <w:rFonts w:ascii="Georgia" w:hAnsi="Georgia"/>
        </w:rPr>
        <w:t xml:space="preserve"> </w:t>
      </w:r>
      <w:r w:rsidR="009E242A" w:rsidRPr="00936901">
        <w:rPr>
          <w:rFonts w:ascii="Georgia" w:hAnsi="Georgia"/>
        </w:rPr>
        <w:t>depuis 2021.</w:t>
      </w:r>
      <w:r w:rsidR="009958B9" w:rsidRPr="00936901">
        <w:rPr>
          <w:rFonts w:ascii="Georgia" w:hAnsi="Georgia"/>
        </w:rPr>
        <w:t xml:space="preserve"> Le SCoT détermine pour les 20 prochaines années les grandes stratégies d’aménagement du territoire.</w:t>
      </w:r>
      <w:r w:rsidR="009E242A" w:rsidRPr="00936901">
        <w:rPr>
          <w:rFonts w:ascii="Georgia" w:hAnsi="Georgia"/>
        </w:rPr>
        <w:t xml:space="preserve"> Dans le cadre de cette élaboration, le projet de SCoT est concerné par une </w:t>
      </w:r>
      <w:r w:rsidR="009E242A" w:rsidRPr="00936901">
        <w:rPr>
          <w:rFonts w:ascii="Georgia" w:hAnsi="Georgia"/>
          <w:b/>
          <w:bCs/>
        </w:rPr>
        <w:t xml:space="preserve">enquête publique organisée du </w:t>
      </w:r>
      <w:r w:rsidR="00643085" w:rsidRPr="00936901">
        <w:rPr>
          <w:rFonts w:ascii="Georgia" w:hAnsi="Georgia"/>
          <w:b/>
          <w:bCs/>
        </w:rPr>
        <w:t xml:space="preserve">lundi </w:t>
      </w:r>
      <w:r w:rsidR="00611918" w:rsidRPr="00936901">
        <w:rPr>
          <w:rFonts w:ascii="Georgia" w:hAnsi="Georgia"/>
          <w:b/>
          <w:bCs/>
        </w:rPr>
        <w:t>06 octobre</w:t>
      </w:r>
      <w:r w:rsidR="009E242A" w:rsidRPr="00936901">
        <w:rPr>
          <w:rFonts w:ascii="Georgia" w:hAnsi="Georgia"/>
          <w:b/>
          <w:bCs/>
        </w:rPr>
        <w:t xml:space="preserve"> 202</w:t>
      </w:r>
      <w:r w:rsidR="00611918" w:rsidRPr="00936901">
        <w:rPr>
          <w:rFonts w:ascii="Georgia" w:hAnsi="Georgia"/>
          <w:b/>
          <w:bCs/>
        </w:rPr>
        <w:t>5</w:t>
      </w:r>
      <w:r w:rsidR="009E242A" w:rsidRPr="00936901">
        <w:rPr>
          <w:rFonts w:ascii="Georgia" w:hAnsi="Georgia"/>
          <w:b/>
          <w:bCs/>
        </w:rPr>
        <w:t xml:space="preserve"> 9h00 au </w:t>
      </w:r>
      <w:r w:rsidR="00643085" w:rsidRPr="00936901">
        <w:rPr>
          <w:rFonts w:ascii="Georgia" w:hAnsi="Georgia"/>
          <w:b/>
          <w:bCs/>
        </w:rPr>
        <w:t xml:space="preserve">vendredi </w:t>
      </w:r>
      <w:r w:rsidR="00611918" w:rsidRPr="00936901">
        <w:rPr>
          <w:rFonts w:ascii="Georgia" w:hAnsi="Georgia"/>
          <w:b/>
          <w:bCs/>
        </w:rPr>
        <w:t>07 novembre 2025</w:t>
      </w:r>
      <w:r w:rsidR="009E242A" w:rsidRPr="00936901">
        <w:rPr>
          <w:rFonts w:ascii="Georgia" w:hAnsi="Georgia"/>
          <w:b/>
          <w:bCs/>
        </w:rPr>
        <w:t xml:space="preserve"> 17h00</w:t>
      </w:r>
      <w:r w:rsidR="00611918" w:rsidRPr="00936901">
        <w:rPr>
          <w:rFonts w:ascii="Georgia" w:hAnsi="Georgia"/>
          <w:b/>
          <w:bCs/>
        </w:rPr>
        <w:t>.</w:t>
      </w:r>
    </w:p>
    <w:p w14:paraId="692F9688" w14:textId="61AEC5FB" w:rsidR="00936901" w:rsidRPr="00936901" w:rsidRDefault="00936901">
      <w:pPr>
        <w:rPr>
          <w:rFonts w:ascii="Georgia" w:hAnsi="Georgia" w:cs="Arial"/>
        </w:rPr>
      </w:pPr>
    </w:p>
    <w:p w14:paraId="17E2266D" w14:textId="57812DAC" w:rsidR="00936901" w:rsidRPr="00936901" w:rsidRDefault="00936901" w:rsidP="00936901">
      <w:pPr>
        <w:spacing w:line="240" w:lineRule="exact"/>
        <w:jc w:val="both"/>
        <w:rPr>
          <w:rFonts w:ascii="Georgia" w:hAnsi="Georgia" w:cs="Arial"/>
        </w:rPr>
      </w:pPr>
      <w:r w:rsidRPr="00936901">
        <w:rPr>
          <w:rFonts w:ascii="Georgia" w:hAnsi="Georgia" w:cs="Arial"/>
        </w:rPr>
        <w:t>Toute</w:t>
      </w:r>
      <w:r w:rsidRPr="00936901">
        <w:rPr>
          <w:rFonts w:ascii="Georgia" w:hAnsi="Georgia" w:cs="Arial"/>
        </w:rPr>
        <w:t>s</w:t>
      </w:r>
      <w:r w:rsidRPr="00936901">
        <w:rPr>
          <w:rFonts w:ascii="Georgia" w:hAnsi="Georgia" w:cs="Arial"/>
        </w:rPr>
        <w:t xml:space="preserve"> </w:t>
      </w:r>
      <w:r w:rsidRPr="00911F30">
        <w:rPr>
          <w:rFonts w:ascii="Georgia" w:hAnsi="Georgia" w:cs="Arial"/>
          <w:b/>
          <w:bCs/>
        </w:rPr>
        <w:t>information</w:t>
      </w:r>
      <w:r w:rsidRPr="00911F30">
        <w:rPr>
          <w:rFonts w:ascii="Georgia" w:hAnsi="Georgia" w:cs="Arial"/>
          <w:b/>
          <w:bCs/>
        </w:rPr>
        <w:t>s</w:t>
      </w:r>
      <w:r w:rsidRPr="00911F30">
        <w:rPr>
          <w:rFonts w:ascii="Georgia" w:hAnsi="Georgia" w:cs="Arial"/>
          <w:b/>
          <w:bCs/>
        </w:rPr>
        <w:t xml:space="preserve"> relative</w:t>
      </w:r>
      <w:r w:rsidRPr="00911F30">
        <w:rPr>
          <w:rFonts w:ascii="Georgia" w:hAnsi="Georgia" w:cs="Arial"/>
          <w:b/>
          <w:bCs/>
        </w:rPr>
        <w:t>s</w:t>
      </w:r>
      <w:r w:rsidRPr="00911F30">
        <w:rPr>
          <w:rFonts w:ascii="Georgia" w:hAnsi="Georgia" w:cs="Arial"/>
          <w:b/>
          <w:bCs/>
        </w:rPr>
        <w:t xml:space="preserve"> à l’organisation de l’enquête publique</w:t>
      </w:r>
      <w:r>
        <w:rPr>
          <w:rFonts w:ascii="Georgia" w:hAnsi="Georgia" w:cs="Arial"/>
        </w:rPr>
        <w:t xml:space="preserve"> </w:t>
      </w:r>
      <w:r w:rsidRPr="00936901">
        <w:rPr>
          <w:rFonts w:ascii="Georgia" w:hAnsi="Georgia"/>
        </w:rPr>
        <w:t>(lieux de consultation,</w:t>
      </w:r>
      <w:r>
        <w:rPr>
          <w:rFonts w:ascii="Georgia" w:hAnsi="Georgia"/>
        </w:rPr>
        <w:t xml:space="preserve"> </w:t>
      </w:r>
      <w:r w:rsidRPr="00936901">
        <w:rPr>
          <w:rFonts w:ascii="Georgia" w:hAnsi="Georgia"/>
        </w:rPr>
        <w:t>permanences</w:t>
      </w:r>
      <w:r>
        <w:rPr>
          <w:rFonts w:ascii="Georgia" w:hAnsi="Georgia"/>
        </w:rPr>
        <w:t xml:space="preserve">, </w:t>
      </w:r>
      <w:r w:rsidRPr="00936901">
        <w:rPr>
          <w:rFonts w:ascii="Georgia" w:hAnsi="Georgia"/>
        </w:rPr>
        <w:t>modalités de participation</w:t>
      </w:r>
      <w:r>
        <w:rPr>
          <w:rFonts w:ascii="Georgia" w:hAnsi="Georgia"/>
        </w:rPr>
        <w:t>…)</w:t>
      </w:r>
      <w:r w:rsidRPr="00936901">
        <w:rPr>
          <w:rFonts w:ascii="Georgia" w:hAnsi="Georgia" w:cs="Arial"/>
        </w:rPr>
        <w:t xml:space="preserve"> </w:t>
      </w:r>
      <w:r w:rsidRPr="00936901">
        <w:rPr>
          <w:rFonts w:ascii="Georgia" w:hAnsi="Georgia" w:cs="Arial"/>
        </w:rPr>
        <w:t>peu</w:t>
      </w:r>
      <w:r w:rsidRPr="00936901">
        <w:rPr>
          <w:rFonts w:ascii="Georgia" w:hAnsi="Georgia" w:cs="Arial"/>
        </w:rPr>
        <w:t xml:space="preserve">vent </w:t>
      </w:r>
      <w:r w:rsidRPr="00936901">
        <w:rPr>
          <w:rFonts w:ascii="Georgia" w:hAnsi="Georgia" w:cs="Arial"/>
        </w:rPr>
        <w:t>être demandée</w:t>
      </w:r>
      <w:r w:rsidRPr="00936901">
        <w:rPr>
          <w:rFonts w:ascii="Georgia" w:hAnsi="Georgia" w:cs="Arial"/>
        </w:rPr>
        <w:t>s</w:t>
      </w:r>
      <w:r w:rsidRPr="00936901">
        <w:rPr>
          <w:rFonts w:ascii="Georgia" w:hAnsi="Georgia" w:cs="Arial"/>
        </w:rPr>
        <w:t xml:space="preserve"> au </w:t>
      </w:r>
      <w:r w:rsidRPr="00911F30">
        <w:rPr>
          <w:rFonts w:ascii="Georgia" w:hAnsi="Georgia" w:cs="Arial"/>
          <w:b/>
          <w:bCs/>
        </w:rPr>
        <w:t>siège de la Communauté de Communes du Pays d’</w:t>
      </w:r>
      <w:proofErr w:type="spellStart"/>
      <w:r w:rsidRPr="00911F30">
        <w:rPr>
          <w:rFonts w:ascii="Georgia" w:hAnsi="Georgia" w:cs="Arial"/>
          <w:b/>
          <w:bCs/>
        </w:rPr>
        <w:t>Orthe</w:t>
      </w:r>
      <w:proofErr w:type="spellEnd"/>
      <w:r w:rsidRPr="00911F30">
        <w:rPr>
          <w:rFonts w:ascii="Georgia" w:hAnsi="Georgia" w:cs="Arial"/>
          <w:b/>
          <w:bCs/>
        </w:rPr>
        <w:t xml:space="preserve"> et </w:t>
      </w:r>
      <w:proofErr w:type="spellStart"/>
      <w:r w:rsidRPr="00911F30">
        <w:rPr>
          <w:rFonts w:ascii="Georgia" w:hAnsi="Georgia" w:cs="Arial"/>
          <w:b/>
          <w:bCs/>
        </w:rPr>
        <w:t>Arrigans</w:t>
      </w:r>
      <w:proofErr w:type="spellEnd"/>
      <w:r w:rsidRPr="00936901">
        <w:rPr>
          <w:rFonts w:ascii="Georgia" w:hAnsi="Georgia" w:cs="Arial"/>
        </w:rPr>
        <w:t xml:space="preserve"> </w:t>
      </w:r>
      <w:r w:rsidRPr="00936901">
        <w:rPr>
          <w:rFonts w:ascii="Georgia" w:hAnsi="Georgia" w:cs="Arial"/>
        </w:rPr>
        <w:t>(</w:t>
      </w:r>
      <w:r w:rsidRPr="00936901">
        <w:rPr>
          <w:rFonts w:ascii="Georgia" w:hAnsi="Georgia" w:cs="Arial"/>
        </w:rPr>
        <w:t xml:space="preserve">156 route de </w:t>
      </w:r>
      <w:proofErr w:type="spellStart"/>
      <w:r w:rsidRPr="00936901">
        <w:rPr>
          <w:rFonts w:ascii="Georgia" w:hAnsi="Georgia" w:cs="Arial"/>
        </w:rPr>
        <w:t>Mahoumic</w:t>
      </w:r>
      <w:proofErr w:type="spellEnd"/>
      <w:r w:rsidRPr="00936901">
        <w:rPr>
          <w:rFonts w:ascii="Georgia" w:hAnsi="Georgia" w:cs="Arial"/>
        </w:rPr>
        <w:t>, 40300 PEYREHORADE</w:t>
      </w:r>
      <w:bookmarkStart w:id="0" w:name="_Hlk101859298"/>
      <w:r w:rsidRPr="00936901">
        <w:rPr>
          <w:rFonts w:ascii="Georgia" w:hAnsi="Georgia" w:cs="Arial"/>
        </w:rPr>
        <w:t>),</w:t>
      </w:r>
      <w:r w:rsidRPr="00936901">
        <w:rPr>
          <w:rFonts w:ascii="Georgia" w:hAnsi="Georgia" w:cs="Arial"/>
        </w:rPr>
        <w:t xml:space="preserve"> par téléphone au 05 58 73 60 03</w:t>
      </w:r>
      <w:bookmarkEnd w:id="0"/>
      <w:r w:rsidRPr="00936901">
        <w:rPr>
          <w:rFonts w:ascii="Georgia" w:hAnsi="Georgia" w:cs="Arial"/>
        </w:rPr>
        <w:t>,</w:t>
      </w:r>
      <w:r w:rsidRPr="00936901">
        <w:rPr>
          <w:rFonts w:ascii="Georgia" w:hAnsi="Georgia" w:cs="Arial"/>
        </w:rPr>
        <w:t xml:space="preserve"> ou par courriel à </w:t>
      </w:r>
      <w:hyperlink r:id="rId5" w:history="1">
        <w:r w:rsidRPr="00936901">
          <w:rPr>
            <w:rStyle w:val="Lienhypertexte"/>
            <w:rFonts w:ascii="Georgia" w:hAnsi="Georgia" w:cs="Arial"/>
          </w:rPr>
          <w:t>scot@orthe-arrigans.fr</w:t>
        </w:r>
      </w:hyperlink>
      <w:r w:rsidRPr="00936901">
        <w:rPr>
          <w:rFonts w:ascii="Georgia" w:hAnsi="Georgia" w:cs="Arial"/>
        </w:rPr>
        <w:t>.</w:t>
      </w:r>
    </w:p>
    <w:p w14:paraId="42B0E8DC" w14:textId="77777777" w:rsidR="00936901" w:rsidRDefault="00936901">
      <w:pPr>
        <w:rPr>
          <w:rFonts w:ascii="Georgia" w:hAnsi="Georgia" w:cs="Arial"/>
        </w:rPr>
      </w:pPr>
    </w:p>
    <w:p w14:paraId="311AB5A5" w14:textId="61BFE07F" w:rsidR="00936901" w:rsidRPr="00936901" w:rsidRDefault="00936901" w:rsidP="00936901">
      <w:pPr>
        <w:spacing w:after="0"/>
        <w:jc w:val="both"/>
        <w:rPr>
          <w:rFonts w:ascii="Georgia" w:hAnsi="Georgia"/>
          <w:i/>
          <w:iCs/>
          <w:color w:val="00B0F0"/>
          <w:sz w:val="28"/>
          <w:szCs w:val="28"/>
        </w:rPr>
      </w:pPr>
      <w:r w:rsidRPr="00936901">
        <w:rPr>
          <w:rFonts w:ascii="Georgia" w:hAnsi="Georgia"/>
          <w:i/>
          <w:iCs/>
          <w:color w:val="00B0F0"/>
          <w:sz w:val="28"/>
          <w:szCs w:val="28"/>
        </w:rPr>
        <w:t xml:space="preserve">Communication panneau </w:t>
      </w:r>
      <w:proofErr w:type="spellStart"/>
      <w:r w:rsidRPr="00936901">
        <w:rPr>
          <w:rFonts w:ascii="Georgia" w:hAnsi="Georgia"/>
          <w:i/>
          <w:iCs/>
          <w:color w:val="00B0F0"/>
          <w:sz w:val="28"/>
          <w:szCs w:val="28"/>
        </w:rPr>
        <w:t>pocket</w:t>
      </w:r>
      <w:proofErr w:type="spellEnd"/>
      <w:r w:rsidRPr="00936901">
        <w:rPr>
          <w:rFonts w:ascii="Georgia" w:hAnsi="Georgia"/>
          <w:i/>
          <w:iCs/>
          <w:color w:val="00B0F0"/>
          <w:sz w:val="28"/>
          <w:szCs w:val="28"/>
        </w:rPr>
        <w:t xml:space="preserve"> / intramuros</w:t>
      </w:r>
      <w:r w:rsidRPr="00936901">
        <w:rPr>
          <w:rFonts w:ascii="Georgia" w:hAnsi="Georgia"/>
          <w:i/>
          <w:iCs/>
          <w:color w:val="00B0F0"/>
          <w:sz w:val="28"/>
          <w:szCs w:val="28"/>
        </w:rPr>
        <w:t xml:space="preserve"> : </w:t>
      </w:r>
    </w:p>
    <w:p w14:paraId="1E836086" w14:textId="77777777" w:rsidR="00936901" w:rsidRDefault="00936901">
      <w:pPr>
        <w:rPr>
          <w:rFonts w:ascii="Georgia" w:hAnsi="Georgia" w:cs="Arial"/>
        </w:rPr>
      </w:pPr>
    </w:p>
    <w:p w14:paraId="240F4D2A" w14:textId="77777777" w:rsidR="00936901" w:rsidRPr="00936901" w:rsidRDefault="00936901" w:rsidP="00936901">
      <w:pPr>
        <w:spacing w:after="0"/>
        <w:jc w:val="both"/>
        <w:rPr>
          <w:rFonts w:ascii="Georgia" w:hAnsi="Georgia"/>
          <w:u w:val="single"/>
        </w:rPr>
      </w:pPr>
      <w:r w:rsidRPr="00936901">
        <w:rPr>
          <w:rFonts w:ascii="Georgia" w:hAnsi="Georgia"/>
          <w:u w:val="single"/>
        </w:rPr>
        <w:t>Enquête publique du Schéma de Cohérence Territoriale (SCoT) du Pays d’</w:t>
      </w:r>
      <w:proofErr w:type="spellStart"/>
      <w:r w:rsidRPr="00936901">
        <w:rPr>
          <w:rFonts w:ascii="Georgia" w:hAnsi="Georgia"/>
          <w:u w:val="single"/>
        </w:rPr>
        <w:t>Orthe</w:t>
      </w:r>
      <w:proofErr w:type="spellEnd"/>
      <w:r w:rsidRPr="00936901">
        <w:rPr>
          <w:rFonts w:ascii="Georgia" w:hAnsi="Georgia"/>
          <w:u w:val="single"/>
        </w:rPr>
        <w:t xml:space="preserve"> et </w:t>
      </w:r>
      <w:proofErr w:type="spellStart"/>
      <w:r w:rsidRPr="00936901">
        <w:rPr>
          <w:rFonts w:ascii="Georgia" w:hAnsi="Georgia"/>
          <w:u w:val="single"/>
        </w:rPr>
        <w:t>Arrigans</w:t>
      </w:r>
      <w:proofErr w:type="spellEnd"/>
      <w:r w:rsidRPr="00936901">
        <w:rPr>
          <w:rFonts w:ascii="Georgia" w:hAnsi="Georgia"/>
          <w:u w:val="single"/>
        </w:rPr>
        <w:t xml:space="preserve"> </w:t>
      </w:r>
    </w:p>
    <w:p w14:paraId="0C11DB1B" w14:textId="40551822" w:rsidR="00936901" w:rsidRDefault="00936901">
      <w:pPr>
        <w:rPr>
          <w:rFonts w:ascii="Georgia" w:hAnsi="Georgia" w:cs="Arial"/>
        </w:rPr>
      </w:pPr>
    </w:p>
    <w:p w14:paraId="5A31F2C5" w14:textId="0F3436E8" w:rsidR="00936901" w:rsidRPr="00936901" w:rsidRDefault="00936901" w:rsidP="00936901">
      <w:pPr>
        <w:pStyle w:val="Paragraphedeliste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/>
          <w:b/>
          <w:bCs/>
        </w:rPr>
        <w:t>E</w:t>
      </w:r>
      <w:r w:rsidRPr="00936901">
        <w:rPr>
          <w:rFonts w:ascii="Georgia" w:hAnsi="Georgia"/>
          <w:b/>
          <w:bCs/>
        </w:rPr>
        <w:t>nquête publique organisée du lundi 06 octobre 2025 9h00 au vendredi 07 novembre 2025 17h00</w:t>
      </w:r>
    </w:p>
    <w:p w14:paraId="4D08A043" w14:textId="77777777" w:rsidR="00936901" w:rsidRPr="00936901" w:rsidRDefault="00936901" w:rsidP="00936901">
      <w:pPr>
        <w:pStyle w:val="Paragraphedeliste"/>
        <w:rPr>
          <w:rFonts w:ascii="Georgia" w:hAnsi="Georgia" w:cs="Arial"/>
        </w:rPr>
      </w:pPr>
    </w:p>
    <w:p w14:paraId="24F70770" w14:textId="7815834A" w:rsidR="00936901" w:rsidRPr="00936901" w:rsidRDefault="00936901" w:rsidP="00936901">
      <w:pPr>
        <w:pStyle w:val="Paragraphedeliste"/>
        <w:numPr>
          <w:ilvl w:val="0"/>
          <w:numId w:val="5"/>
        </w:numPr>
        <w:spacing w:after="0" w:line="240" w:lineRule="exact"/>
        <w:jc w:val="both"/>
        <w:rPr>
          <w:rFonts w:ascii="Georgia" w:hAnsi="Georgia" w:cs="Arial"/>
        </w:rPr>
      </w:pPr>
      <w:r w:rsidRPr="00936901">
        <w:rPr>
          <w:rFonts w:ascii="Georgia" w:hAnsi="Georgia"/>
          <w:b/>
          <w:bCs/>
        </w:rPr>
        <w:t xml:space="preserve">Demande d’information </w:t>
      </w:r>
      <w:r>
        <w:rPr>
          <w:rFonts w:ascii="Georgia" w:hAnsi="Georgia"/>
          <w:b/>
          <w:bCs/>
        </w:rPr>
        <w:t xml:space="preserve">relative à l’enquête publique </w:t>
      </w:r>
      <w:r w:rsidRPr="00936901">
        <w:rPr>
          <w:rFonts w:ascii="Georgia" w:hAnsi="Georgia"/>
        </w:rPr>
        <w:t>(lieux de consultation,</w:t>
      </w:r>
      <w:r>
        <w:rPr>
          <w:rFonts w:ascii="Georgia" w:hAnsi="Georgia"/>
        </w:rPr>
        <w:t xml:space="preserve"> </w:t>
      </w:r>
      <w:r w:rsidRPr="00936901">
        <w:rPr>
          <w:rFonts w:ascii="Georgia" w:hAnsi="Georgia"/>
        </w:rPr>
        <w:t>permanences</w:t>
      </w:r>
      <w:r>
        <w:rPr>
          <w:rFonts w:ascii="Georgia" w:hAnsi="Georgia"/>
        </w:rPr>
        <w:t xml:space="preserve">, </w:t>
      </w:r>
      <w:r w:rsidRPr="00936901">
        <w:rPr>
          <w:rFonts w:ascii="Georgia" w:hAnsi="Georgia"/>
        </w:rPr>
        <w:t>modalités de participation</w:t>
      </w:r>
      <w:r>
        <w:rPr>
          <w:rFonts w:ascii="Georgia" w:hAnsi="Georgia"/>
        </w:rPr>
        <w:t>…) à formuler</w:t>
      </w:r>
      <w:r w:rsidRPr="00936901">
        <w:rPr>
          <w:rFonts w:ascii="Georgia" w:hAnsi="Georgia"/>
        </w:rPr>
        <w:t xml:space="preserve"> auprès du</w:t>
      </w:r>
      <w:r w:rsidRPr="00936901">
        <w:rPr>
          <w:rFonts w:ascii="Georgia" w:hAnsi="Georgia"/>
          <w:b/>
          <w:bCs/>
        </w:rPr>
        <w:t xml:space="preserve"> </w:t>
      </w:r>
      <w:r w:rsidRPr="00936901">
        <w:rPr>
          <w:rFonts w:ascii="Georgia" w:hAnsi="Georgia" w:cs="Arial"/>
          <w:b/>
          <w:bCs/>
        </w:rPr>
        <w:t>siège de la Communauté de Communes du Pays d’</w:t>
      </w:r>
      <w:proofErr w:type="spellStart"/>
      <w:r w:rsidRPr="00936901">
        <w:rPr>
          <w:rFonts w:ascii="Georgia" w:hAnsi="Georgia" w:cs="Arial"/>
          <w:b/>
          <w:bCs/>
        </w:rPr>
        <w:t>Orthe</w:t>
      </w:r>
      <w:proofErr w:type="spellEnd"/>
      <w:r w:rsidRPr="00936901">
        <w:rPr>
          <w:rFonts w:ascii="Georgia" w:hAnsi="Georgia" w:cs="Arial"/>
          <w:b/>
          <w:bCs/>
        </w:rPr>
        <w:t xml:space="preserve"> et </w:t>
      </w:r>
      <w:proofErr w:type="spellStart"/>
      <w:r w:rsidRPr="00936901">
        <w:rPr>
          <w:rFonts w:ascii="Georgia" w:hAnsi="Georgia" w:cs="Arial"/>
          <w:b/>
          <w:bCs/>
        </w:rPr>
        <w:t>Arrigans</w:t>
      </w:r>
      <w:proofErr w:type="spellEnd"/>
      <w:r>
        <w:rPr>
          <w:rFonts w:ascii="Georgia" w:hAnsi="Georgia" w:cs="Arial"/>
        </w:rPr>
        <w:t> :</w:t>
      </w:r>
    </w:p>
    <w:p w14:paraId="10FC7C11" w14:textId="7B381D6C" w:rsidR="00936901" w:rsidRDefault="00936901" w:rsidP="00936901">
      <w:pPr>
        <w:pStyle w:val="Paragraphedeliste"/>
        <w:numPr>
          <w:ilvl w:val="0"/>
          <w:numId w:val="6"/>
        </w:numPr>
        <w:spacing w:line="240" w:lineRule="exact"/>
        <w:jc w:val="both"/>
        <w:rPr>
          <w:rFonts w:ascii="Georgia" w:hAnsi="Georgia" w:cs="Arial"/>
        </w:rPr>
      </w:pPr>
      <w:r w:rsidRPr="00936901">
        <w:rPr>
          <w:rFonts w:ascii="Georgia" w:hAnsi="Georgia" w:cs="Arial"/>
        </w:rPr>
        <w:t xml:space="preserve">156 route de </w:t>
      </w:r>
      <w:proofErr w:type="spellStart"/>
      <w:r w:rsidRPr="00936901">
        <w:rPr>
          <w:rFonts w:ascii="Georgia" w:hAnsi="Georgia" w:cs="Arial"/>
        </w:rPr>
        <w:t>Mahoumic</w:t>
      </w:r>
      <w:proofErr w:type="spellEnd"/>
      <w:r w:rsidRPr="00936901">
        <w:rPr>
          <w:rFonts w:ascii="Georgia" w:hAnsi="Georgia" w:cs="Arial"/>
        </w:rPr>
        <w:t xml:space="preserve"> 40300 PEYREHORADE</w:t>
      </w:r>
    </w:p>
    <w:p w14:paraId="21A9E552" w14:textId="77777777" w:rsidR="00936901" w:rsidRDefault="00936901" w:rsidP="00936901">
      <w:pPr>
        <w:pStyle w:val="Paragraphedeliste"/>
        <w:numPr>
          <w:ilvl w:val="0"/>
          <w:numId w:val="6"/>
        </w:numPr>
        <w:spacing w:line="240" w:lineRule="exact"/>
        <w:jc w:val="both"/>
        <w:rPr>
          <w:rFonts w:ascii="Georgia" w:hAnsi="Georgia" w:cs="Arial"/>
        </w:rPr>
      </w:pPr>
      <w:proofErr w:type="gramStart"/>
      <w:r w:rsidRPr="00936901">
        <w:rPr>
          <w:rFonts w:ascii="Georgia" w:hAnsi="Georgia" w:cs="Arial"/>
        </w:rPr>
        <w:t>par</w:t>
      </w:r>
      <w:proofErr w:type="gramEnd"/>
      <w:r w:rsidRPr="00936901">
        <w:rPr>
          <w:rFonts w:ascii="Georgia" w:hAnsi="Georgia" w:cs="Arial"/>
        </w:rPr>
        <w:t xml:space="preserve"> téléphone au 05 58 73 60 03</w:t>
      </w:r>
    </w:p>
    <w:p w14:paraId="4ECFAA09" w14:textId="0DCF4AF7" w:rsidR="00936901" w:rsidRPr="00936901" w:rsidRDefault="00936901" w:rsidP="00936901">
      <w:pPr>
        <w:pStyle w:val="Paragraphedeliste"/>
        <w:numPr>
          <w:ilvl w:val="0"/>
          <w:numId w:val="6"/>
        </w:numPr>
        <w:spacing w:line="240" w:lineRule="exact"/>
        <w:jc w:val="both"/>
        <w:rPr>
          <w:rFonts w:ascii="Georgia" w:hAnsi="Georgia" w:cs="Arial"/>
        </w:rPr>
      </w:pPr>
      <w:proofErr w:type="gramStart"/>
      <w:r w:rsidRPr="00936901">
        <w:rPr>
          <w:rFonts w:ascii="Georgia" w:hAnsi="Georgia" w:cs="Arial"/>
        </w:rPr>
        <w:t>ou</w:t>
      </w:r>
      <w:proofErr w:type="gramEnd"/>
      <w:r w:rsidRPr="00936901">
        <w:rPr>
          <w:rFonts w:ascii="Georgia" w:hAnsi="Georgia" w:cs="Arial"/>
        </w:rPr>
        <w:t xml:space="preserve"> par courriel à </w:t>
      </w:r>
      <w:hyperlink r:id="rId6" w:history="1">
        <w:r w:rsidRPr="00936901">
          <w:rPr>
            <w:rStyle w:val="Lienhypertexte"/>
            <w:rFonts w:ascii="Georgia" w:hAnsi="Georgia" w:cs="Arial"/>
          </w:rPr>
          <w:t>scot@orthe-arrigans.fr</w:t>
        </w:r>
      </w:hyperlink>
    </w:p>
    <w:p w14:paraId="501640CF" w14:textId="0FBB08BE" w:rsidR="00936901" w:rsidRPr="00936901" w:rsidRDefault="00936901" w:rsidP="00936901">
      <w:pPr>
        <w:rPr>
          <w:rFonts w:ascii="Georgia" w:hAnsi="Georgia" w:cs="Arial"/>
        </w:rPr>
      </w:pPr>
    </w:p>
    <w:sectPr w:rsidR="00936901" w:rsidRPr="0093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09C"/>
    <w:multiLevelType w:val="hybridMultilevel"/>
    <w:tmpl w:val="4B94D49A"/>
    <w:lvl w:ilvl="0" w:tplc="7242EFBA">
      <w:start w:val="40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510"/>
    <w:multiLevelType w:val="hybridMultilevel"/>
    <w:tmpl w:val="7BFA9A9E"/>
    <w:lvl w:ilvl="0" w:tplc="B456D5B0">
      <w:numFmt w:val="bullet"/>
      <w:lvlText w:val="-"/>
      <w:lvlJc w:val="left"/>
      <w:pPr>
        <w:ind w:left="1776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2C61B10"/>
    <w:multiLevelType w:val="hybridMultilevel"/>
    <w:tmpl w:val="ED207132"/>
    <w:lvl w:ilvl="0" w:tplc="2626C3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317F4"/>
    <w:multiLevelType w:val="hybridMultilevel"/>
    <w:tmpl w:val="D4486ED6"/>
    <w:lvl w:ilvl="0" w:tplc="677A0E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0A4"/>
    <w:multiLevelType w:val="hybridMultilevel"/>
    <w:tmpl w:val="52B67FA8"/>
    <w:lvl w:ilvl="0" w:tplc="DD3A92D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259F9"/>
    <w:multiLevelType w:val="hybridMultilevel"/>
    <w:tmpl w:val="031A4C9C"/>
    <w:lvl w:ilvl="0" w:tplc="F940C13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3133">
    <w:abstractNumId w:val="4"/>
  </w:num>
  <w:num w:numId="2" w16cid:durableId="358160586">
    <w:abstractNumId w:val="3"/>
  </w:num>
  <w:num w:numId="3" w16cid:durableId="1310207557">
    <w:abstractNumId w:val="5"/>
  </w:num>
  <w:num w:numId="4" w16cid:durableId="275521976">
    <w:abstractNumId w:val="0"/>
  </w:num>
  <w:num w:numId="5" w16cid:durableId="866600751">
    <w:abstractNumId w:val="2"/>
  </w:num>
  <w:num w:numId="6" w16cid:durableId="164269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2F"/>
    <w:rsid w:val="00101E89"/>
    <w:rsid w:val="001A20C5"/>
    <w:rsid w:val="0033193B"/>
    <w:rsid w:val="004B5844"/>
    <w:rsid w:val="004D006F"/>
    <w:rsid w:val="005F4EB7"/>
    <w:rsid w:val="0060452F"/>
    <w:rsid w:val="00611918"/>
    <w:rsid w:val="00643085"/>
    <w:rsid w:val="006E6B00"/>
    <w:rsid w:val="00744033"/>
    <w:rsid w:val="007D6B32"/>
    <w:rsid w:val="00911F30"/>
    <w:rsid w:val="00936901"/>
    <w:rsid w:val="0097736A"/>
    <w:rsid w:val="009958B9"/>
    <w:rsid w:val="009E242A"/>
    <w:rsid w:val="00A572CA"/>
    <w:rsid w:val="00B05FB9"/>
    <w:rsid w:val="00B16D7E"/>
    <w:rsid w:val="00CA6354"/>
    <w:rsid w:val="00D928EA"/>
    <w:rsid w:val="00D93161"/>
    <w:rsid w:val="00F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9E63"/>
  <w15:chartTrackingRefBased/>
  <w15:docId w15:val="{91E30BDE-E5B0-4D63-B8A8-41C63EA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5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5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452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28E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99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@orthe-arrigans.fr" TargetMode="External"/><Relationship Id="rId5" Type="http://schemas.openxmlformats.org/officeDocument/2006/relationships/hyperlink" Target="mailto:scot@orthe-arrigan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LARRERE</dc:creator>
  <cp:keywords/>
  <dc:description/>
  <cp:lastModifiedBy>Camille LARRERE</cp:lastModifiedBy>
  <cp:revision>6</cp:revision>
  <dcterms:created xsi:type="dcterms:W3CDTF">2025-08-07T12:57:00Z</dcterms:created>
  <dcterms:modified xsi:type="dcterms:W3CDTF">2025-08-08T10:05:00Z</dcterms:modified>
</cp:coreProperties>
</file>