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E6CE" w14:textId="48CA3807" w:rsidR="00F95FE8" w:rsidRDefault="00CE1684" w:rsidP="00CE1684">
      <w:pPr>
        <w:jc w:val="center"/>
      </w:pPr>
      <w:r>
        <w:rPr>
          <w:noProof/>
        </w:rPr>
        <w:drawing>
          <wp:inline distT="0" distB="0" distL="0" distR="0" wp14:anchorId="10D448E0" wp14:editId="0227CA84">
            <wp:extent cx="1943100" cy="1828800"/>
            <wp:effectExtent l="0" t="0" r="0" b="0"/>
            <wp:docPr id="4803869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86931" name="Image 4803869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725F" w14:textId="77777777" w:rsidR="00CE1684" w:rsidRDefault="00CE1684" w:rsidP="00CE1684">
      <w:pPr>
        <w:jc w:val="center"/>
      </w:pPr>
    </w:p>
    <w:p w14:paraId="222F6C7A" w14:textId="6792979B" w:rsidR="00803EEF" w:rsidRDefault="00CE1684" w:rsidP="008955BB">
      <w:pPr>
        <w:jc w:val="center"/>
        <w:rPr>
          <w:rFonts w:ascii="Arial Black" w:hAnsi="Arial Black"/>
          <w:sz w:val="72"/>
          <w:szCs w:val="72"/>
        </w:rPr>
      </w:pPr>
      <w:r w:rsidRPr="00803EEF">
        <w:rPr>
          <w:rFonts w:ascii="Arial Black" w:hAnsi="Arial Black"/>
          <w:sz w:val="72"/>
          <w:szCs w:val="72"/>
        </w:rPr>
        <w:t xml:space="preserve">L’agence postale sera fermée </w:t>
      </w:r>
      <w:r w:rsidR="008955BB">
        <w:rPr>
          <w:rFonts w:ascii="Arial Black" w:hAnsi="Arial Black"/>
          <w:sz w:val="72"/>
          <w:szCs w:val="72"/>
        </w:rPr>
        <w:t>du</w:t>
      </w:r>
      <w:r w:rsidR="006308DC">
        <w:rPr>
          <w:rFonts w:ascii="Arial Black" w:hAnsi="Arial Black"/>
          <w:sz w:val="72"/>
          <w:szCs w:val="72"/>
        </w:rPr>
        <w:t xml:space="preserve"> </w:t>
      </w:r>
      <w:r w:rsidR="00E428C9">
        <w:rPr>
          <w:rFonts w:ascii="Arial Black" w:hAnsi="Arial Black"/>
          <w:sz w:val="72"/>
          <w:szCs w:val="72"/>
        </w:rPr>
        <w:t>13/07</w:t>
      </w:r>
      <w:r w:rsidR="006308DC">
        <w:rPr>
          <w:rFonts w:ascii="Arial Black" w:hAnsi="Arial Black"/>
          <w:sz w:val="72"/>
          <w:szCs w:val="72"/>
        </w:rPr>
        <w:t xml:space="preserve"> au </w:t>
      </w:r>
      <w:r w:rsidR="00E428C9">
        <w:rPr>
          <w:rFonts w:ascii="Arial Black" w:hAnsi="Arial Black"/>
          <w:sz w:val="72"/>
          <w:szCs w:val="72"/>
        </w:rPr>
        <w:t>18</w:t>
      </w:r>
      <w:r w:rsidR="006308DC">
        <w:rPr>
          <w:rFonts w:ascii="Arial Black" w:hAnsi="Arial Black"/>
          <w:sz w:val="72"/>
          <w:szCs w:val="72"/>
        </w:rPr>
        <w:t>/0</w:t>
      </w:r>
      <w:r w:rsidR="00E428C9">
        <w:rPr>
          <w:rFonts w:ascii="Arial Black" w:hAnsi="Arial Black"/>
          <w:sz w:val="72"/>
          <w:szCs w:val="72"/>
        </w:rPr>
        <w:t>7</w:t>
      </w:r>
      <w:r w:rsidR="008955BB">
        <w:rPr>
          <w:rFonts w:ascii="Arial Black" w:hAnsi="Arial Black"/>
          <w:sz w:val="72"/>
          <w:szCs w:val="72"/>
        </w:rPr>
        <w:t xml:space="preserve"> inclus.</w:t>
      </w:r>
    </w:p>
    <w:p w14:paraId="1C289926" w14:textId="234FF118" w:rsidR="008955BB" w:rsidRDefault="008955BB" w:rsidP="008955BB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Les courriers et colis avisés seront à récupérer à Lezoux.</w:t>
      </w:r>
    </w:p>
    <w:p w14:paraId="50D8F233" w14:textId="76242F71" w:rsidR="008955BB" w:rsidRDefault="008955BB" w:rsidP="008955BB">
      <w:pPr>
        <w:jc w:val="center"/>
        <w:rPr>
          <w:rFonts w:ascii="Arial Black" w:hAnsi="Arial Black"/>
          <w:sz w:val="72"/>
          <w:szCs w:val="72"/>
        </w:rPr>
      </w:pPr>
    </w:p>
    <w:p w14:paraId="5586687D" w14:textId="47B3E5B6" w:rsidR="008955BB" w:rsidRPr="008955BB" w:rsidRDefault="006308DC" w:rsidP="008955BB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Merci de votre compréhension</w:t>
      </w:r>
      <w:r w:rsidR="008955BB" w:rsidRPr="008955BB">
        <w:rPr>
          <w:rFonts w:ascii="Arial Black" w:hAnsi="Arial Black"/>
          <w:sz w:val="56"/>
          <w:szCs w:val="56"/>
        </w:rPr>
        <w:t xml:space="preserve"> Lucille</w:t>
      </w:r>
    </w:p>
    <w:p w14:paraId="72767A53" w14:textId="77777777" w:rsidR="00803EEF" w:rsidRDefault="00803EEF" w:rsidP="00803EEF">
      <w:pPr>
        <w:rPr>
          <w:rFonts w:ascii="Comic Sans MS" w:hAnsi="Comic Sans MS"/>
          <w:sz w:val="72"/>
          <w:szCs w:val="72"/>
        </w:rPr>
      </w:pPr>
    </w:p>
    <w:p w14:paraId="0D8D347E" w14:textId="0622F67B" w:rsidR="00CE1684" w:rsidRPr="00CE1684" w:rsidRDefault="00CE1684" w:rsidP="00CE1684">
      <w:pPr>
        <w:jc w:val="center"/>
        <w:rPr>
          <w:rFonts w:ascii="Comic Sans MS" w:hAnsi="Comic Sans MS"/>
          <w:sz w:val="72"/>
          <w:szCs w:val="72"/>
        </w:rPr>
      </w:pPr>
    </w:p>
    <w:sectPr w:rsidR="00CE1684" w:rsidRPr="00CE1684" w:rsidSect="00895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84"/>
    <w:rsid w:val="00057C20"/>
    <w:rsid w:val="00090A74"/>
    <w:rsid w:val="006308DC"/>
    <w:rsid w:val="007E3C63"/>
    <w:rsid w:val="00803EEF"/>
    <w:rsid w:val="00855D54"/>
    <w:rsid w:val="008955BB"/>
    <w:rsid w:val="008A1C2C"/>
    <w:rsid w:val="00A94BD3"/>
    <w:rsid w:val="00AD378A"/>
    <w:rsid w:val="00C076EC"/>
    <w:rsid w:val="00C3290F"/>
    <w:rsid w:val="00CA38EB"/>
    <w:rsid w:val="00CE1684"/>
    <w:rsid w:val="00DC51CD"/>
    <w:rsid w:val="00E428C9"/>
    <w:rsid w:val="00F95FE8"/>
    <w:rsid w:val="00F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7268"/>
  <w15:chartTrackingRefBased/>
  <w15:docId w15:val="{19AA438E-DDDA-42F0-9253-922F222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1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1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1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16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16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16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16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16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16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16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16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16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16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1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Moissat</dc:creator>
  <cp:keywords/>
  <dc:description/>
  <cp:lastModifiedBy>Mairie Moissat</cp:lastModifiedBy>
  <cp:revision>2</cp:revision>
  <dcterms:created xsi:type="dcterms:W3CDTF">2026-07-07T14:11:00Z</dcterms:created>
  <dcterms:modified xsi:type="dcterms:W3CDTF">2026-07-07T14:11:00Z</dcterms:modified>
</cp:coreProperties>
</file>