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68B7" w14:textId="77777777" w:rsidR="00494944" w:rsidRDefault="00494944" w:rsidP="00494944">
      <w:pPr>
        <w:jc w:val="center"/>
        <w:rPr>
          <w:color w:val="FF0000"/>
          <w:sz w:val="68"/>
          <w:szCs w:val="68"/>
        </w:rPr>
      </w:pPr>
    </w:p>
    <w:p w14:paraId="08CE4637" w14:textId="77777777" w:rsidR="00494944" w:rsidRDefault="00494944" w:rsidP="00494944">
      <w:pPr>
        <w:jc w:val="center"/>
        <w:rPr>
          <w:color w:val="FF0000"/>
          <w:sz w:val="68"/>
          <w:szCs w:val="68"/>
        </w:rPr>
      </w:pPr>
    </w:p>
    <w:p w14:paraId="5EE47283" w14:textId="670A14D6" w:rsidR="00494944" w:rsidRPr="00494944" w:rsidRDefault="00494944" w:rsidP="00494944">
      <w:pPr>
        <w:jc w:val="center"/>
        <w:rPr>
          <w:color w:val="FF0000"/>
          <w:sz w:val="68"/>
          <w:szCs w:val="68"/>
        </w:rPr>
      </w:pPr>
      <w:r w:rsidRPr="00494944">
        <w:rPr>
          <w:color w:val="FF0000"/>
          <w:sz w:val="68"/>
          <w:szCs w:val="68"/>
        </w:rPr>
        <w:t>La médiathèque sera fermée du samedi 2 août au samedi 23 août</w:t>
      </w:r>
    </w:p>
    <w:p w14:paraId="7D09F9F5" w14:textId="77777777" w:rsidR="00494944" w:rsidRPr="00494944" w:rsidRDefault="00494944" w:rsidP="00494944">
      <w:pPr>
        <w:jc w:val="center"/>
        <w:rPr>
          <w:color w:val="FF0000"/>
          <w:sz w:val="68"/>
          <w:szCs w:val="68"/>
        </w:rPr>
      </w:pPr>
    </w:p>
    <w:p w14:paraId="02C71B34" w14:textId="77777777" w:rsidR="00494944" w:rsidRPr="00494944" w:rsidRDefault="00494944" w:rsidP="00494944">
      <w:pPr>
        <w:jc w:val="center"/>
        <w:rPr>
          <w:color w:val="FF0000"/>
          <w:sz w:val="68"/>
          <w:szCs w:val="68"/>
        </w:rPr>
      </w:pPr>
      <w:r w:rsidRPr="00494944">
        <w:rPr>
          <w:color w:val="FF0000"/>
          <w:sz w:val="68"/>
          <w:szCs w:val="68"/>
        </w:rPr>
        <w:t>Isabelle Pagès</w:t>
      </w:r>
    </w:p>
    <w:p w14:paraId="2B6B3C49" w14:textId="77777777" w:rsidR="00494944" w:rsidRDefault="00494944" w:rsidP="00494944">
      <w:pPr>
        <w:jc w:val="center"/>
        <w:rPr>
          <w:color w:val="FF0000"/>
          <w:sz w:val="68"/>
          <w:szCs w:val="68"/>
        </w:rPr>
      </w:pPr>
      <w:r w:rsidRPr="00494944">
        <w:rPr>
          <w:color w:val="FF0000"/>
          <w:sz w:val="68"/>
          <w:szCs w:val="68"/>
        </w:rPr>
        <w:t>Responsable de la médiathèque d’Antran</w:t>
      </w:r>
    </w:p>
    <w:p w14:paraId="29F381C6" w14:textId="77777777" w:rsidR="00494944" w:rsidRDefault="00494944" w:rsidP="00494944">
      <w:pPr>
        <w:jc w:val="center"/>
        <w:rPr>
          <w:color w:val="FF0000"/>
          <w:sz w:val="68"/>
          <w:szCs w:val="68"/>
        </w:rPr>
      </w:pPr>
    </w:p>
    <w:p w14:paraId="7914D4D7" w14:textId="1B6C0A73" w:rsidR="00494944" w:rsidRDefault="00494944" w:rsidP="00494944">
      <w:pPr>
        <w:jc w:val="center"/>
        <w:rPr>
          <w:color w:val="FF0000"/>
          <w:sz w:val="68"/>
          <w:szCs w:val="68"/>
        </w:rPr>
      </w:pPr>
      <w:r>
        <w:rPr>
          <w:color w:val="FF0000"/>
          <w:sz w:val="68"/>
          <w:szCs w:val="68"/>
        </w:rPr>
        <w:t>Bonnes vacances</w:t>
      </w:r>
    </w:p>
    <w:p w14:paraId="3E971370" w14:textId="34879DDF" w:rsidR="00494944" w:rsidRPr="00494944" w:rsidRDefault="00494944" w:rsidP="00494944">
      <w:pPr>
        <w:jc w:val="center"/>
        <w:rPr>
          <w:color w:val="FF0000"/>
          <w:sz w:val="68"/>
          <w:szCs w:val="68"/>
        </w:rPr>
      </w:pPr>
      <w:r>
        <w:rPr>
          <w:noProof/>
          <w:color w:val="FF0000"/>
          <w:sz w:val="68"/>
          <w:szCs w:val="68"/>
          <w14:ligatures w14:val="standardContextual"/>
        </w:rPr>
        <w:drawing>
          <wp:inline distT="0" distB="0" distL="0" distR="0" wp14:anchorId="51C05126" wp14:editId="1F8CD9C8">
            <wp:extent cx="2619375" cy="1743075"/>
            <wp:effectExtent l="0" t="0" r="9525" b="9525"/>
            <wp:docPr id="17318747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74767" name="Image 17318747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09CB9" w14:textId="77777777" w:rsidR="00494944" w:rsidRPr="00494944" w:rsidRDefault="00494944">
      <w:pPr>
        <w:rPr>
          <w:sz w:val="68"/>
          <w:szCs w:val="68"/>
        </w:rPr>
      </w:pPr>
    </w:p>
    <w:sectPr w:rsidR="00494944" w:rsidRPr="00494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44"/>
    <w:rsid w:val="00494944"/>
    <w:rsid w:val="00BB6188"/>
    <w:rsid w:val="00F74C72"/>
    <w:rsid w:val="00FA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C310"/>
  <w15:chartTrackingRefBased/>
  <w15:docId w15:val="{191550D0-2EE7-4553-A54C-0A36D492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9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antran</dc:creator>
  <cp:keywords/>
  <dc:description/>
  <cp:lastModifiedBy>Mairie ANTRAN</cp:lastModifiedBy>
  <cp:revision>2</cp:revision>
  <dcterms:created xsi:type="dcterms:W3CDTF">2025-07-04T12:47:00Z</dcterms:created>
  <dcterms:modified xsi:type="dcterms:W3CDTF">2025-07-04T12:47:00Z</dcterms:modified>
</cp:coreProperties>
</file>