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12D4" w14:textId="7FE279D6" w:rsidR="006669BC" w:rsidRDefault="005A0430">
      <w:pPr>
        <w:pStyle w:val="Standard"/>
        <w:tabs>
          <w:tab w:val="left" w:pos="708"/>
          <w:tab w:val="left" w:pos="1416"/>
          <w:tab w:val="left" w:pos="2124"/>
          <w:tab w:val="left" w:pos="2832"/>
          <w:tab w:val="left" w:pos="3540"/>
          <w:tab w:val="left" w:pos="4248"/>
          <w:tab w:val="left" w:pos="4956"/>
          <w:tab w:val="left" w:pos="5664"/>
          <w:tab w:val="left" w:pos="7005"/>
        </w:tabs>
        <w:ind w:firstLine="708"/>
        <w:jc w:val="right"/>
      </w:pPr>
      <w:r>
        <w:rPr>
          <w:rFonts w:ascii="Calibri" w:hAnsi="Calibri"/>
          <w:noProof/>
          <w:lang w:eastAsia="fr-FR"/>
        </w:rPr>
        <mc:AlternateContent>
          <mc:Choice Requires="wps">
            <w:drawing>
              <wp:anchor distT="0" distB="0" distL="114300" distR="114300" simplePos="0" relativeHeight="251659264" behindDoc="0" locked="0" layoutInCell="1" allowOverlap="1" wp14:anchorId="0608B6CE" wp14:editId="7EBBA629">
                <wp:simplePos x="0" y="0"/>
                <wp:positionH relativeFrom="column">
                  <wp:posOffset>1895475</wp:posOffset>
                </wp:positionH>
                <wp:positionV relativeFrom="paragraph">
                  <wp:posOffset>-144145</wp:posOffset>
                </wp:positionV>
                <wp:extent cx="2266950" cy="1058545"/>
                <wp:effectExtent l="0" t="0" r="0" b="0"/>
                <wp:wrapNone/>
                <wp:docPr id="139633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52B7C" w14:textId="77777777" w:rsidR="006669BC" w:rsidRDefault="00C320FF">
                            <w:pPr>
                              <w:jc w:val="right"/>
                            </w:pPr>
                            <w:r>
                              <w:rPr>
                                <w:rFonts w:ascii="Calibri" w:hAnsi="Calibri"/>
                                <w:noProof/>
                                <w:lang w:eastAsia="fr-FR"/>
                              </w:rPr>
                              <w:drawing>
                                <wp:inline distT="0" distB="0" distL="0" distR="0" wp14:anchorId="3FCF91BE" wp14:editId="1916EB56">
                                  <wp:extent cx="1476375" cy="838200"/>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contrast="40000"/>
                                          </a:blip>
                                          <a:srcRect/>
                                          <a:stretch>
                                            <a:fillRect/>
                                          </a:stretch>
                                        </pic:blipFill>
                                        <pic:spPr>
                                          <a:xfrm>
                                            <a:off x="0" y="0"/>
                                            <a:ext cx="1476379" cy="838202"/>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608B6CE" id="_x0000_t202" coordsize="21600,21600" o:spt="202" path="m,l,21600r21600,l21600,xe">
                <v:stroke joinstyle="miter"/>
                <v:path gradientshapeok="t" o:connecttype="rect"/>
              </v:shapetype>
              <v:shape id="Text Box 3" o:spid="_x0000_s1026" type="#_x0000_t202" style="position:absolute;left:0;text-align:left;margin-left:149.25pt;margin-top:-11.35pt;width:178.5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" stroked="f">
                <v:textbox>
                  <w:txbxContent>
                    <w:p w14:paraId="76652B7C" w14:textId="77777777" w:rsidR="006669BC" w:rsidRDefault="00C320FF">
                      <w:pPr>
                        <w:jc w:val="right"/>
                      </w:pPr>
                      <w:r>
                        <w:rPr>
                          <w:rFonts w:ascii="Calibri" w:hAnsi="Calibri"/>
                          <w:noProof/>
                          <w:lang w:eastAsia="fr-FR"/>
                        </w:rPr>
                        <w:drawing>
                          <wp:inline distT="0" distB="0" distL="0" distR="0" wp14:anchorId="3FCF91BE" wp14:editId="1916EB56">
                            <wp:extent cx="1476375" cy="838200"/>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30000" contrast="40000"/>
                                    </a:blip>
                                    <a:srcRect/>
                                    <a:stretch>
                                      <a:fillRect/>
                                    </a:stretch>
                                  </pic:blipFill>
                                  <pic:spPr>
                                    <a:xfrm>
                                      <a:off x="0" y="0"/>
                                      <a:ext cx="1476379" cy="838202"/>
                                    </a:xfrm>
                                    <a:prstGeom prst="rect">
                                      <a:avLst/>
                                    </a:prstGeom>
                                    <a:noFill/>
                                    <a:ln>
                                      <a:noFill/>
                                      <a:prstDash/>
                                    </a:ln>
                                  </pic:spPr>
                                </pic:pic>
                              </a:graphicData>
                            </a:graphic>
                          </wp:inline>
                        </w:drawing>
                      </w:r>
                    </w:p>
                  </w:txbxContent>
                </v:textbox>
              </v:shape>
            </w:pict>
          </mc:Fallback>
        </mc:AlternateContent>
      </w:r>
      <w:r w:rsidR="00E5317D">
        <w:rPr>
          <w:rFonts w:ascii="Calibri" w:hAnsi="Calibri"/>
          <w:noProof/>
          <w:lang w:eastAsia="fr-FR"/>
        </w:rPr>
        <w:drawing>
          <wp:anchor distT="0" distB="0" distL="114300" distR="114300" simplePos="0" relativeHeight="251661312" behindDoc="0" locked="0" layoutInCell="1" allowOverlap="1" wp14:anchorId="1759AD18" wp14:editId="6652244B">
            <wp:simplePos x="0" y="0"/>
            <wp:positionH relativeFrom="margin">
              <wp:posOffset>4972050</wp:posOffset>
            </wp:positionH>
            <wp:positionV relativeFrom="margin">
              <wp:posOffset>57785</wp:posOffset>
            </wp:positionV>
            <wp:extent cx="723900" cy="608965"/>
            <wp:effectExtent l="381000" t="266700" r="304800" b="343535"/>
            <wp:wrapSquare wrapText="bothSides"/>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20000" contrast="20000"/>
                    </a:blip>
                    <a:srcRect/>
                    <a:stretch>
                      <a:fillRect/>
                    </a:stretch>
                  </pic:blipFill>
                  <pic:spPr>
                    <a:xfrm>
                      <a:off x="0" y="0"/>
                      <a:ext cx="723900" cy="608965"/>
                    </a:xfrm>
                    <a:prstGeom prst="rect">
                      <a:avLst/>
                    </a:prstGeom>
                    <a:noFill/>
                    <a:ln w="190496">
                      <a:solidFill>
                        <a:srgbClr val="D9D9D9"/>
                      </a:solidFill>
                      <a:prstDash val="solid"/>
                    </a:ln>
                    <a:effectLst>
                      <a:outerShdw blurRad="152400" dist="50798" dir="7200222" algn="tl">
                        <a:srgbClr val="000000"/>
                      </a:outerShdw>
                    </a:effectLst>
                  </pic:spPr>
                </pic:pic>
              </a:graphicData>
            </a:graphic>
          </wp:anchor>
        </w:drawing>
      </w:r>
      <w:r>
        <w:rPr>
          <w:rFonts w:ascii="Calibri" w:hAnsi="Calibri"/>
          <w:noProof/>
          <w:lang w:eastAsia="fr-FR"/>
        </w:rPr>
        <mc:AlternateContent>
          <mc:Choice Requires="wps">
            <w:drawing>
              <wp:anchor distT="0" distB="0" distL="114300" distR="114300" simplePos="0" relativeHeight="251658240" behindDoc="0" locked="0" layoutInCell="1" allowOverlap="1" wp14:anchorId="78474262" wp14:editId="505893DC">
                <wp:simplePos x="0" y="0"/>
                <wp:positionH relativeFrom="column">
                  <wp:posOffset>76200</wp:posOffset>
                </wp:positionH>
                <wp:positionV relativeFrom="paragraph">
                  <wp:posOffset>-54610</wp:posOffset>
                </wp:positionV>
                <wp:extent cx="1428750" cy="1165225"/>
                <wp:effectExtent l="0" t="2540" r="0" b="3810"/>
                <wp:wrapNone/>
                <wp:docPr id="22619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77EC5" w14:textId="77777777" w:rsidR="006669BC" w:rsidRDefault="00C320FF">
                            <w:r>
                              <w:rPr>
                                <w:rFonts w:ascii="Calibri" w:hAnsi="Calibri"/>
                                <w:noProof/>
                                <w:lang w:eastAsia="fr-FR"/>
                              </w:rPr>
                              <w:drawing>
                                <wp:inline distT="0" distB="0" distL="0" distR="0" wp14:anchorId="1F4EF665" wp14:editId="334F445A">
                                  <wp:extent cx="1235253" cy="754325"/>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contrast="10000"/>
                                          </a:blip>
                                          <a:srcRect/>
                                          <a:stretch>
                                            <a:fillRect/>
                                          </a:stretch>
                                        </pic:blipFill>
                                        <pic:spPr>
                                          <a:xfrm>
                                            <a:off x="0" y="0"/>
                                            <a:ext cx="1235253" cy="754325"/>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474262" id="Text Box 2" o:spid="_x0000_s1027" type="#_x0000_t202" style="position:absolute;left:0;text-align:left;margin-left:6pt;margin-top:-4.3pt;width:112.5pt;height: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" stroked="f">
                <v:textbox>
                  <w:txbxContent>
                    <w:p w14:paraId="62177EC5" w14:textId="77777777" w:rsidR="006669BC" w:rsidRDefault="00C320FF">
                      <w:r>
                        <w:rPr>
                          <w:rFonts w:ascii="Calibri" w:hAnsi="Calibri"/>
                          <w:noProof/>
                          <w:lang w:eastAsia="fr-FR"/>
                        </w:rPr>
                        <w:drawing>
                          <wp:inline distT="0" distB="0" distL="0" distR="0" wp14:anchorId="1F4EF665" wp14:editId="334F445A">
                            <wp:extent cx="1235253" cy="754325"/>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contrast="10000"/>
                                    </a:blip>
                                    <a:srcRect/>
                                    <a:stretch>
                                      <a:fillRect/>
                                    </a:stretch>
                                  </pic:blipFill>
                                  <pic:spPr>
                                    <a:xfrm>
                                      <a:off x="0" y="0"/>
                                      <a:ext cx="1235253" cy="754325"/>
                                    </a:xfrm>
                                    <a:prstGeom prst="rect">
                                      <a:avLst/>
                                    </a:prstGeom>
                                    <a:noFill/>
                                    <a:ln>
                                      <a:noFill/>
                                      <a:prstDash/>
                                    </a:ln>
                                  </pic:spPr>
                                </pic:pic>
                              </a:graphicData>
                            </a:graphic>
                          </wp:inline>
                        </w:drawing>
                      </w:r>
                    </w:p>
                  </w:txbxContent>
                </v:textbox>
              </v:shape>
            </w:pict>
          </mc:Fallback>
        </mc:AlternateContent>
      </w:r>
    </w:p>
    <w:p w14:paraId="3C213B4A" w14:textId="77777777" w:rsidR="006669BC" w:rsidRDefault="006669BC">
      <w:pPr>
        <w:pStyle w:val="Standard"/>
        <w:tabs>
          <w:tab w:val="left" w:pos="708"/>
          <w:tab w:val="left" w:pos="1416"/>
          <w:tab w:val="left" w:pos="2124"/>
          <w:tab w:val="left" w:pos="2832"/>
          <w:tab w:val="left" w:pos="3540"/>
          <w:tab w:val="left" w:pos="4248"/>
          <w:tab w:val="left" w:pos="4956"/>
          <w:tab w:val="left" w:pos="5664"/>
          <w:tab w:val="left" w:pos="7005"/>
        </w:tabs>
        <w:ind w:firstLine="708"/>
        <w:jc w:val="right"/>
      </w:pPr>
    </w:p>
    <w:p w14:paraId="61EC4B7D" w14:textId="77777777" w:rsidR="006669BC" w:rsidRDefault="006669BC">
      <w:pPr>
        <w:pStyle w:val="Standard"/>
        <w:tabs>
          <w:tab w:val="left" w:pos="708"/>
          <w:tab w:val="left" w:pos="1416"/>
          <w:tab w:val="left" w:pos="2124"/>
          <w:tab w:val="left" w:pos="2832"/>
          <w:tab w:val="left" w:pos="3540"/>
          <w:tab w:val="left" w:pos="4248"/>
          <w:tab w:val="left" w:pos="4956"/>
          <w:tab w:val="left" w:pos="5664"/>
          <w:tab w:val="left" w:pos="7005"/>
        </w:tabs>
        <w:ind w:firstLine="708"/>
        <w:jc w:val="right"/>
      </w:pPr>
    </w:p>
    <w:p w14:paraId="4118F0CC" w14:textId="779DD11E" w:rsidR="006669BC" w:rsidRDefault="00C320FF">
      <w:pPr>
        <w:pStyle w:val="Paragraphedeliste"/>
        <w:ind w:left="0"/>
        <w:jc w:val="center"/>
      </w:pPr>
      <w:r>
        <w:rPr>
          <w:rFonts w:ascii="Calibri" w:hAnsi="Calibri"/>
          <w:b/>
          <w:sz w:val="28"/>
          <w:szCs w:val="32"/>
          <w:u w:val="single"/>
        </w:rPr>
        <w:t>RÉGLEMENT CANTINE : ANNÉE SCOLAIRE 202</w:t>
      </w:r>
      <w:r w:rsidR="005A0430">
        <w:rPr>
          <w:rFonts w:ascii="Calibri" w:hAnsi="Calibri"/>
          <w:b/>
          <w:sz w:val="28"/>
          <w:szCs w:val="32"/>
          <w:u w:val="single"/>
        </w:rPr>
        <w:t>5</w:t>
      </w:r>
      <w:r>
        <w:rPr>
          <w:rFonts w:ascii="Calibri" w:hAnsi="Calibri"/>
          <w:b/>
          <w:sz w:val="28"/>
          <w:szCs w:val="32"/>
          <w:u w:val="single"/>
        </w:rPr>
        <w:t>-202</w:t>
      </w:r>
      <w:r w:rsidR="005A0430">
        <w:rPr>
          <w:rFonts w:ascii="Calibri" w:hAnsi="Calibri"/>
          <w:b/>
          <w:sz w:val="28"/>
          <w:szCs w:val="32"/>
          <w:u w:val="single"/>
        </w:rPr>
        <w:t>6</w:t>
      </w:r>
    </w:p>
    <w:p w14:paraId="74DA9BA5" w14:textId="77777777" w:rsidR="006669BC" w:rsidRDefault="00C320FF">
      <w:pPr>
        <w:pStyle w:val="Standard"/>
        <w:spacing w:line="240" w:lineRule="auto"/>
        <w:ind w:firstLine="708"/>
        <w:jc w:val="both"/>
      </w:pPr>
      <w:r>
        <w:rPr>
          <w:rFonts w:ascii="Calibri" w:hAnsi="Calibri"/>
          <w:sz w:val="24"/>
          <w:szCs w:val="24"/>
        </w:rPr>
        <w:t>Le service de cantine est organisé à l’initiative et sous la responsabilité de la Mairie de Ferrières-sur-Sichon. Il fonctionne les lundi-mardi-jeudi-vendredi.</w:t>
      </w:r>
    </w:p>
    <w:p w14:paraId="01920B78" w14:textId="77777777" w:rsidR="006669BC" w:rsidRDefault="00C320FF">
      <w:pPr>
        <w:pStyle w:val="Standard"/>
        <w:spacing w:line="240" w:lineRule="auto"/>
        <w:ind w:firstLine="708"/>
        <w:jc w:val="both"/>
      </w:pPr>
      <w:r>
        <w:rPr>
          <w:rFonts w:ascii="Calibri" w:hAnsi="Calibri"/>
          <w:sz w:val="24"/>
          <w:szCs w:val="24"/>
          <w:lang w:val="fr-CH"/>
        </w:rPr>
        <w:t>La cantine est le fruit de la volonté commune entre les parents d’élèves et la Municipalité pour apporter un service fort appréciable aux familles.</w:t>
      </w:r>
    </w:p>
    <w:p w14:paraId="5ACEBE41" w14:textId="77777777" w:rsidR="006669BC" w:rsidRDefault="00C320FF">
      <w:pPr>
        <w:pStyle w:val="Standard"/>
        <w:spacing w:after="0" w:line="240" w:lineRule="auto"/>
        <w:ind w:firstLine="708"/>
        <w:jc w:val="both"/>
      </w:pPr>
      <w:r>
        <w:rPr>
          <w:rFonts w:ascii="Calibri" w:hAnsi="Calibri"/>
          <w:sz w:val="24"/>
          <w:szCs w:val="24"/>
          <w:lang w:val="fr-CH"/>
        </w:rPr>
        <w:t>Cette dernière ne peut</w:t>
      </w:r>
      <w:proofErr w:type="gramStart"/>
      <w:r>
        <w:rPr>
          <w:rFonts w:ascii="Calibri" w:hAnsi="Calibri"/>
          <w:sz w:val="24"/>
          <w:szCs w:val="24"/>
          <w:lang w:val="fr-CH"/>
        </w:rPr>
        <w:t xml:space="preserve"> «exister</w:t>
      </w:r>
      <w:proofErr w:type="gramEnd"/>
      <w:r>
        <w:rPr>
          <w:rFonts w:ascii="Calibri" w:hAnsi="Calibri"/>
          <w:sz w:val="24"/>
          <w:szCs w:val="24"/>
          <w:lang w:val="fr-CH"/>
        </w:rPr>
        <w:t> » qu’avec la bonne volonté de chacun et le respect du règlement ci-dessous.</w:t>
      </w:r>
    </w:p>
    <w:p w14:paraId="48659E47" w14:textId="77777777" w:rsidR="006669BC" w:rsidRDefault="00C320FF">
      <w:pPr>
        <w:pStyle w:val="Standard"/>
        <w:spacing w:after="0" w:line="240" w:lineRule="auto"/>
        <w:jc w:val="both"/>
      </w:pPr>
      <w:r>
        <w:rPr>
          <w:rFonts w:ascii="Calibri" w:hAnsi="Calibri"/>
          <w:sz w:val="24"/>
          <w:szCs w:val="24"/>
          <w:lang w:val="fr-CH"/>
        </w:rPr>
        <w:t>Il ne tient qu’à tous les acteurs de veiller à la bonne marche de ce service pour qu’il puisse perdurer.</w:t>
      </w:r>
    </w:p>
    <w:p w14:paraId="7D75E6DA" w14:textId="77777777" w:rsidR="006669BC" w:rsidRDefault="006669BC">
      <w:pPr>
        <w:pStyle w:val="Standard"/>
        <w:spacing w:after="0" w:line="240" w:lineRule="auto"/>
        <w:jc w:val="both"/>
        <w:rPr>
          <w:rFonts w:ascii="Calibri" w:hAnsi="Calibri"/>
          <w:sz w:val="24"/>
          <w:szCs w:val="24"/>
          <w:lang w:val="fr-CH"/>
        </w:rPr>
      </w:pPr>
    </w:p>
    <w:p w14:paraId="2F2629F7" w14:textId="77777777" w:rsidR="006669BC" w:rsidRDefault="00C320FF">
      <w:pPr>
        <w:pStyle w:val="Standard"/>
        <w:spacing w:after="0" w:line="240" w:lineRule="auto"/>
        <w:ind w:firstLine="708"/>
        <w:jc w:val="both"/>
      </w:pPr>
      <w:r>
        <w:rPr>
          <w:rFonts w:ascii="Calibri" w:hAnsi="Calibri"/>
          <w:sz w:val="24"/>
          <w:szCs w:val="24"/>
        </w:rPr>
        <w:t>Ce service, outre sa vocation sociale, a une dimension éducative ; Le temps du repas doit être pour l’enfant :</w:t>
      </w:r>
    </w:p>
    <w:p w14:paraId="6624AA71" w14:textId="77777777" w:rsidR="006669BC" w:rsidRDefault="00C320FF">
      <w:pPr>
        <w:pStyle w:val="Standard"/>
        <w:spacing w:after="0" w:line="240" w:lineRule="auto"/>
        <w:jc w:val="both"/>
      </w:pPr>
      <w:r>
        <w:rPr>
          <w:rFonts w:ascii="Calibri" w:hAnsi="Calibri"/>
          <w:sz w:val="24"/>
          <w:szCs w:val="24"/>
        </w:rPr>
        <w:t>→ Un temps pour se nourrir,</w:t>
      </w:r>
    </w:p>
    <w:p w14:paraId="27AB965B" w14:textId="77777777" w:rsidR="006669BC" w:rsidRDefault="00C320FF">
      <w:pPr>
        <w:pStyle w:val="Standard"/>
        <w:spacing w:after="0" w:line="240" w:lineRule="auto"/>
        <w:jc w:val="both"/>
      </w:pPr>
      <w:r>
        <w:rPr>
          <w:rFonts w:ascii="Calibri" w:hAnsi="Calibri"/>
          <w:sz w:val="24"/>
          <w:szCs w:val="24"/>
        </w:rPr>
        <w:t>→ Un temps pour se détendre,</w:t>
      </w:r>
    </w:p>
    <w:p w14:paraId="7CB3EAB6" w14:textId="77777777" w:rsidR="006669BC" w:rsidRDefault="00C320FF">
      <w:pPr>
        <w:pStyle w:val="Standard"/>
        <w:spacing w:after="0" w:line="240" w:lineRule="auto"/>
        <w:jc w:val="both"/>
      </w:pPr>
      <w:r>
        <w:rPr>
          <w:rFonts w:ascii="Calibri" w:hAnsi="Calibri"/>
          <w:sz w:val="24"/>
          <w:szCs w:val="24"/>
        </w:rPr>
        <w:t>→ Un temps de convivialité.</w:t>
      </w:r>
    </w:p>
    <w:p w14:paraId="1D40372A" w14:textId="77777777" w:rsidR="006669BC" w:rsidRDefault="00C320FF">
      <w:pPr>
        <w:pStyle w:val="Standard"/>
        <w:spacing w:after="0" w:line="240" w:lineRule="auto"/>
        <w:jc w:val="both"/>
      </w:pPr>
      <w:r>
        <w:rPr>
          <w:rFonts w:ascii="Calibri" w:hAnsi="Calibri"/>
          <w:b/>
          <w:color w:val="FFFFFF"/>
          <w:sz w:val="24"/>
          <w:szCs w:val="24"/>
          <w:shd w:val="clear" w:color="auto" w:fill="00FF00"/>
        </w:rPr>
        <w:t>De 12H00 à 13H10, les enfants sont placés sous la responsabilité du personnel communal.</w:t>
      </w:r>
    </w:p>
    <w:p w14:paraId="4391013A" w14:textId="77777777" w:rsidR="006669BC" w:rsidRDefault="00C320FF">
      <w:pPr>
        <w:pStyle w:val="Standard"/>
        <w:spacing w:after="0" w:line="240" w:lineRule="auto"/>
        <w:jc w:val="both"/>
      </w:pPr>
      <w:r>
        <w:rPr>
          <w:rFonts w:ascii="Calibri" w:hAnsi="Calibri"/>
          <w:b/>
          <w:color w:val="FFFFFF"/>
          <w:sz w:val="24"/>
          <w:szCs w:val="24"/>
          <w:shd w:val="clear" w:color="auto" w:fill="00FF00"/>
        </w:rPr>
        <w:t>A partir de 13H10, ils sont placés sous la surveillance des enseignants.</w:t>
      </w:r>
    </w:p>
    <w:p w14:paraId="2CE8E60A" w14:textId="77777777" w:rsidR="006669BC" w:rsidRDefault="006669BC">
      <w:pPr>
        <w:pStyle w:val="Standard"/>
        <w:spacing w:after="0"/>
        <w:jc w:val="both"/>
        <w:rPr>
          <w:rFonts w:ascii="Calibri" w:hAnsi="Calibri"/>
        </w:rPr>
      </w:pPr>
    </w:p>
    <w:p w14:paraId="7DCDCA8C" w14:textId="77777777" w:rsidR="006669BC" w:rsidRDefault="00C320FF">
      <w:pPr>
        <w:pStyle w:val="Standard"/>
        <w:spacing w:after="0" w:line="240" w:lineRule="auto"/>
        <w:jc w:val="both"/>
      </w:pPr>
      <w:r>
        <w:rPr>
          <w:rFonts w:ascii="Calibri" w:hAnsi="Calibri" w:cs="Times New Roman"/>
          <w:b/>
          <w:bCs/>
          <w:sz w:val="24"/>
          <w:szCs w:val="24"/>
          <w:u w:val="single"/>
        </w:rPr>
        <w:t>Article 1</w:t>
      </w:r>
      <w:r>
        <w:rPr>
          <w:rFonts w:ascii="Calibri" w:hAnsi="Calibri" w:cs="Times New Roman,Bold"/>
          <w:b/>
          <w:bCs/>
          <w:sz w:val="24"/>
          <w:szCs w:val="24"/>
          <w:u w:val="single"/>
        </w:rPr>
        <w:t xml:space="preserve">– </w:t>
      </w:r>
      <w:r>
        <w:rPr>
          <w:rFonts w:ascii="Calibri" w:hAnsi="Calibri" w:cs="Times New Roman"/>
          <w:b/>
          <w:bCs/>
          <w:sz w:val="24"/>
          <w:szCs w:val="24"/>
          <w:u w:val="single"/>
        </w:rPr>
        <w:t>Inscription</w:t>
      </w:r>
    </w:p>
    <w:p w14:paraId="5AE0508C" w14:textId="77777777" w:rsidR="006669BC" w:rsidRDefault="00C320FF">
      <w:pPr>
        <w:pStyle w:val="Standard"/>
        <w:spacing w:after="0" w:line="240" w:lineRule="auto"/>
        <w:jc w:val="both"/>
      </w:pPr>
      <w:r>
        <w:rPr>
          <w:rFonts w:ascii="Calibri" w:hAnsi="Calibri" w:cs="Times New Roman"/>
          <w:sz w:val="24"/>
          <w:szCs w:val="24"/>
        </w:rPr>
        <w:t xml:space="preserve">Les formulaires d'inscription et le règlement sont distribués aux familles dès le début </w:t>
      </w:r>
      <w:r w:rsidR="00E5317D">
        <w:rPr>
          <w:rFonts w:ascii="Calibri" w:hAnsi="Calibri" w:cs="Times New Roman"/>
          <w:sz w:val="24"/>
          <w:szCs w:val="24"/>
        </w:rPr>
        <w:t xml:space="preserve">du mois de </w:t>
      </w:r>
      <w:r>
        <w:rPr>
          <w:rFonts w:ascii="Calibri" w:hAnsi="Calibri" w:cs="Times New Roman"/>
          <w:sz w:val="24"/>
          <w:szCs w:val="24"/>
        </w:rPr>
        <w:t>septembre ou disponibles en Mairie.</w:t>
      </w:r>
    </w:p>
    <w:p w14:paraId="6A7EF614" w14:textId="77777777" w:rsidR="006669BC" w:rsidRDefault="00C320FF">
      <w:pPr>
        <w:pStyle w:val="Standard"/>
        <w:spacing w:after="0" w:line="240" w:lineRule="auto"/>
        <w:jc w:val="both"/>
      </w:pPr>
      <w:r>
        <w:rPr>
          <w:rFonts w:ascii="Calibri" w:hAnsi="Calibri" w:cs="Times New Roman"/>
          <w:sz w:val="24"/>
          <w:szCs w:val="24"/>
        </w:rPr>
        <w:t xml:space="preserve">Le dépôt des dossiers dûment renseignés et signés avec toutes les pièces requises </w:t>
      </w:r>
      <w:proofErr w:type="gramStart"/>
      <w:r>
        <w:rPr>
          <w:rFonts w:ascii="Calibri" w:hAnsi="Calibri" w:cs="Times New Roman"/>
          <w:sz w:val="24"/>
          <w:szCs w:val="24"/>
        </w:rPr>
        <w:t>s'effectue  à</w:t>
      </w:r>
      <w:proofErr w:type="gramEnd"/>
      <w:r>
        <w:rPr>
          <w:rFonts w:ascii="Calibri" w:hAnsi="Calibri" w:cs="Times New Roman"/>
          <w:sz w:val="24"/>
          <w:szCs w:val="24"/>
        </w:rPr>
        <w:t xml:space="preserve"> la mairie avant le </w:t>
      </w:r>
      <w:r>
        <w:rPr>
          <w:rFonts w:ascii="Calibri" w:hAnsi="Calibri" w:cs="Times New Roman"/>
          <w:sz w:val="24"/>
          <w:szCs w:val="24"/>
          <w:u w:val="single"/>
        </w:rPr>
        <w:t>15 septembre 2024.</w:t>
      </w:r>
    </w:p>
    <w:p w14:paraId="23B35AB3" w14:textId="77777777" w:rsidR="006669BC" w:rsidRDefault="006669BC">
      <w:pPr>
        <w:pStyle w:val="Standard"/>
        <w:spacing w:after="0" w:line="240" w:lineRule="auto"/>
        <w:jc w:val="both"/>
        <w:rPr>
          <w:rFonts w:ascii="Calibri" w:hAnsi="Calibri" w:cs="Times New Roman"/>
          <w:sz w:val="24"/>
          <w:szCs w:val="24"/>
        </w:rPr>
      </w:pPr>
    </w:p>
    <w:p w14:paraId="32AB3B0D" w14:textId="77777777" w:rsidR="006669BC" w:rsidRDefault="00C320FF">
      <w:pPr>
        <w:pStyle w:val="Standard"/>
        <w:spacing w:after="0" w:line="240" w:lineRule="auto"/>
        <w:jc w:val="both"/>
      </w:pPr>
      <w:r>
        <w:rPr>
          <w:rFonts w:ascii="Calibri" w:hAnsi="Calibri" w:cs="Times New Roman"/>
          <w:i/>
          <w:iCs/>
          <w:sz w:val="24"/>
          <w:szCs w:val="24"/>
        </w:rPr>
        <w:t>Les différentes possibilités d'inscription sont les suivantes :</w:t>
      </w:r>
    </w:p>
    <w:p w14:paraId="6E053A23" w14:textId="77777777" w:rsidR="006669BC" w:rsidRDefault="00C320FF">
      <w:pPr>
        <w:pStyle w:val="Standard"/>
        <w:numPr>
          <w:ilvl w:val="0"/>
          <w:numId w:val="4"/>
        </w:numPr>
        <w:spacing w:after="0" w:line="240" w:lineRule="auto"/>
        <w:jc w:val="both"/>
      </w:pPr>
      <w:r>
        <w:rPr>
          <w:rFonts w:ascii="Calibri" w:hAnsi="Calibri" w:cs="Times New Roman"/>
          <w:color w:val="000000"/>
          <w:sz w:val="24"/>
          <w:szCs w:val="24"/>
          <w:shd w:val="clear" w:color="auto" w:fill="00FF00"/>
        </w:rPr>
        <w:t xml:space="preserve"> </w:t>
      </w:r>
      <w:r>
        <w:rPr>
          <w:rFonts w:ascii="Calibri" w:hAnsi="Calibri" w:cs="Times New Roman"/>
          <w:b/>
          <w:color w:val="FFFFFF"/>
          <w:sz w:val="24"/>
          <w:szCs w:val="24"/>
          <w:shd w:val="clear" w:color="auto" w:fill="00FF00"/>
        </w:rPr>
        <w:t>Repas réguliers</w:t>
      </w:r>
      <w:r>
        <w:rPr>
          <w:rFonts w:ascii="Calibri" w:hAnsi="Calibri" w:cs="Times New Roman"/>
          <w:b/>
          <w:color w:val="000000"/>
          <w:sz w:val="24"/>
          <w:szCs w:val="24"/>
          <w:shd w:val="clear" w:color="auto" w:fill="00FF00"/>
        </w:rPr>
        <w:t xml:space="preserve"> :</w:t>
      </w:r>
    </w:p>
    <w:p w14:paraId="59943771" w14:textId="77777777" w:rsidR="006669BC" w:rsidRDefault="00C320FF">
      <w:pPr>
        <w:pStyle w:val="Standard"/>
        <w:spacing w:after="0" w:line="240" w:lineRule="auto"/>
        <w:jc w:val="both"/>
      </w:pPr>
      <w:r>
        <w:rPr>
          <w:rFonts w:ascii="Calibri" w:hAnsi="Calibri" w:cs="Times New Roman"/>
          <w:sz w:val="24"/>
          <w:szCs w:val="24"/>
        </w:rPr>
        <w:t>Sont considérés comme réguliers (ou permanents) tous les enfants mangeant tous les jours de la période scolaire ou certains jours fixes déterminés à l'inscription que ce soit 1, 2, 3 ou 4 fois par semaine pour l’intégralité de l’année scolaire.</w:t>
      </w:r>
    </w:p>
    <w:p w14:paraId="261FC517" w14:textId="77777777" w:rsidR="006669BC" w:rsidRDefault="00C320FF">
      <w:pPr>
        <w:pStyle w:val="Standard"/>
        <w:spacing w:after="0" w:line="240" w:lineRule="auto"/>
        <w:jc w:val="both"/>
      </w:pPr>
      <w:r>
        <w:rPr>
          <w:rFonts w:ascii="Calibri" w:hAnsi="Calibri" w:cs="Times New Roman"/>
          <w:sz w:val="24"/>
          <w:szCs w:val="24"/>
        </w:rPr>
        <w:t xml:space="preserve">Les parents </w:t>
      </w:r>
      <w:r>
        <w:rPr>
          <w:rFonts w:ascii="Calibri" w:hAnsi="Calibri" w:cs="Times New Roman"/>
          <w:b/>
          <w:bCs/>
          <w:sz w:val="24"/>
          <w:szCs w:val="24"/>
        </w:rPr>
        <w:t>ont l'obligation de respecter les jours d'inscription définis en début d'année</w:t>
      </w:r>
      <w:r>
        <w:rPr>
          <w:rFonts w:ascii="Calibri" w:hAnsi="Calibri" w:cs="Times New Roman"/>
          <w:sz w:val="24"/>
          <w:szCs w:val="24"/>
        </w:rPr>
        <w:t>, sauf événement particulier justifiant une modification qui devra être indiquée à l’employée communale, responsable de la cantine, sans délai.</w:t>
      </w:r>
    </w:p>
    <w:p w14:paraId="2BD8D16F" w14:textId="77777777" w:rsidR="006669BC" w:rsidRDefault="006669BC">
      <w:pPr>
        <w:pStyle w:val="Standard"/>
        <w:spacing w:after="0" w:line="240" w:lineRule="auto"/>
        <w:jc w:val="both"/>
        <w:rPr>
          <w:rFonts w:ascii="Calibri" w:hAnsi="Calibri" w:cs="Times New Roman"/>
          <w:b/>
          <w:sz w:val="24"/>
          <w:szCs w:val="24"/>
          <w:u w:val="single"/>
        </w:rPr>
      </w:pPr>
    </w:p>
    <w:p w14:paraId="37E74D24" w14:textId="77777777" w:rsidR="006669BC" w:rsidRDefault="00C320FF">
      <w:pPr>
        <w:pStyle w:val="Standard"/>
        <w:numPr>
          <w:ilvl w:val="0"/>
          <w:numId w:val="4"/>
        </w:numPr>
        <w:spacing w:after="0" w:line="240" w:lineRule="auto"/>
        <w:jc w:val="both"/>
      </w:pPr>
      <w:r>
        <w:rPr>
          <w:rFonts w:ascii="Calibri" w:hAnsi="Calibri" w:cs="Times New Roman"/>
          <w:b/>
          <w:sz w:val="24"/>
          <w:szCs w:val="24"/>
          <w:shd w:val="clear" w:color="auto" w:fill="00FF00"/>
        </w:rPr>
        <w:t xml:space="preserve"> </w:t>
      </w:r>
      <w:r>
        <w:rPr>
          <w:rFonts w:ascii="Calibri" w:hAnsi="Calibri" w:cs="Times New Roman"/>
          <w:b/>
          <w:color w:val="FFFFFF"/>
          <w:sz w:val="24"/>
          <w:szCs w:val="24"/>
          <w:shd w:val="clear" w:color="auto" w:fill="00FF00"/>
        </w:rPr>
        <w:t>Repas occasionnels</w:t>
      </w:r>
      <w:r>
        <w:rPr>
          <w:rFonts w:ascii="Calibri" w:hAnsi="Calibri" w:cs="Times New Roman"/>
          <w:sz w:val="24"/>
          <w:szCs w:val="24"/>
          <w:shd w:val="clear" w:color="auto" w:fill="00FF00"/>
        </w:rPr>
        <w:t xml:space="preserve"> :</w:t>
      </w:r>
    </w:p>
    <w:p w14:paraId="3F87324C" w14:textId="77777777" w:rsidR="006669BC" w:rsidRDefault="00C320FF">
      <w:pPr>
        <w:pStyle w:val="Standard"/>
        <w:spacing w:after="0" w:line="240" w:lineRule="auto"/>
        <w:jc w:val="both"/>
      </w:pPr>
      <w:r>
        <w:rPr>
          <w:rFonts w:ascii="Calibri" w:eastAsia="Times New Roman" w:hAnsi="Calibri" w:cs="Times New Roman"/>
          <w:sz w:val="24"/>
          <w:szCs w:val="24"/>
          <w:lang w:eastAsia="fr-FR"/>
        </w:rPr>
        <w:t xml:space="preserve">Le coût du repas est le même que celui du repas régulier. Les repas doivent être commandés </w:t>
      </w:r>
      <w:r>
        <w:rPr>
          <w:rFonts w:ascii="Calibri" w:eastAsia="Times New Roman" w:hAnsi="Calibri" w:cs="Times New Roman"/>
          <w:b/>
          <w:color w:val="FFFFFF"/>
          <w:sz w:val="24"/>
          <w:szCs w:val="24"/>
          <w:shd w:val="clear" w:color="auto" w:fill="00FF00"/>
          <w:lang w:eastAsia="fr-FR"/>
        </w:rPr>
        <w:t>à</w:t>
      </w:r>
      <w:r>
        <w:rPr>
          <w:rFonts w:ascii="Calibri" w:hAnsi="Calibri" w:cs="Times New Roman"/>
          <w:b/>
          <w:color w:val="000000"/>
          <w:sz w:val="24"/>
          <w:szCs w:val="24"/>
          <w:shd w:val="clear" w:color="auto" w:fill="00FF00"/>
        </w:rPr>
        <w:t xml:space="preserve"> </w:t>
      </w:r>
      <w:r>
        <w:rPr>
          <w:rFonts w:ascii="Calibri" w:hAnsi="Calibri" w:cs="Goudy Old Style"/>
          <w:b/>
          <w:bCs/>
          <w:color w:val="FFFFFF"/>
          <w:sz w:val="24"/>
          <w:szCs w:val="24"/>
          <w:u w:val="single"/>
          <w:shd w:val="clear" w:color="auto" w:fill="00FF00"/>
        </w:rPr>
        <w:t>l'employée communale chargée de la cantine,</w:t>
      </w:r>
      <w:r>
        <w:rPr>
          <w:rFonts w:ascii="Calibri" w:eastAsia="Times New Roman" w:hAnsi="Calibri" w:cs="Times New Roman"/>
          <w:b/>
          <w:sz w:val="24"/>
          <w:szCs w:val="24"/>
          <w:lang w:eastAsia="fr-FR"/>
        </w:rPr>
        <w:t xml:space="preserve"> </w:t>
      </w:r>
      <w:r>
        <w:rPr>
          <w:rFonts w:ascii="Calibri" w:eastAsia="Times New Roman" w:hAnsi="Calibri" w:cs="Times New Roman"/>
          <w:sz w:val="24"/>
          <w:szCs w:val="24"/>
          <w:lang w:eastAsia="fr-FR"/>
        </w:rPr>
        <w:t>au plus tard l’avant-veille ouvrée avant 12 h.</w:t>
      </w:r>
    </w:p>
    <w:p w14:paraId="40A16DBE" w14:textId="77777777" w:rsidR="006669BC" w:rsidRDefault="006669BC">
      <w:pPr>
        <w:pStyle w:val="Standard"/>
        <w:spacing w:after="0" w:line="240" w:lineRule="auto"/>
        <w:jc w:val="both"/>
        <w:rPr>
          <w:rFonts w:ascii="Calibri" w:hAnsi="Calibri"/>
        </w:rPr>
      </w:pPr>
    </w:p>
    <w:p w14:paraId="0BFBED97" w14:textId="77777777" w:rsidR="006669BC" w:rsidRDefault="00C320FF">
      <w:pPr>
        <w:pStyle w:val="Standard"/>
        <w:numPr>
          <w:ilvl w:val="0"/>
          <w:numId w:val="4"/>
        </w:numPr>
        <w:spacing w:after="0" w:line="240" w:lineRule="auto"/>
        <w:jc w:val="both"/>
      </w:pPr>
      <w:r>
        <w:rPr>
          <w:rFonts w:ascii="Calibri" w:hAnsi="Calibri" w:cs="Times New Roman"/>
          <w:b/>
          <w:color w:val="FFFFFF"/>
          <w:sz w:val="24"/>
          <w:szCs w:val="24"/>
          <w:shd w:val="clear" w:color="auto" w:fill="00FF00"/>
        </w:rPr>
        <w:t>En cas de maladie ou d'absence non signalée</w:t>
      </w:r>
      <w:r>
        <w:rPr>
          <w:rFonts w:ascii="Calibri" w:hAnsi="Calibri" w:cs="Times New Roman"/>
          <w:b/>
          <w:sz w:val="24"/>
          <w:szCs w:val="24"/>
          <w:shd w:val="clear" w:color="auto" w:fill="00FF00"/>
        </w:rPr>
        <w:t xml:space="preserve"> :</w:t>
      </w:r>
    </w:p>
    <w:p w14:paraId="5AD66BFB" w14:textId="77777777" w:rsidR="006669BC" w:rsidRDefault="00C320FF">
      <w:pPr>
        <w:pStyle w:val="Standard"/>
        <w:spacing w:after="0" w:line="240" w:lineRule="auto"/>
        <w:jc w:val="both"/>
      </w:pPr>
      <w:r>
        <w:rPr>
          <w:rFonts w:ascii="Calibri" w:hAnsi="Calibri" w:cs="Times New Roman"/>
          <w:sz w:val="24"/>
          <w:szCs w:val="24"/>
        </w:rPr>
        <w:t xml:space="preserve">Pour effectuer une annulation, il convient de s'adresser, </w:t>
      </w:r>
      <w:r>
        <w:rPr>
          <w:rFonts w:ascii="Calibri" w:hAnsi="Calibri" w:cs="Times New Roman"/>
          <w:b/>
          <w:bCs/>
          <w:sz w:val="24"/>
          <w:szCs w:val="24"/>
        </w:rPr>
        <w:t>avant 9h15</w:t>
      </w:r>
      <w:r>
        <w:rPr>
          <w:rFonts w:ascii="Calibri" w:hAnsi="Calibri" w:cs="Times New Roman"/>
          <w:sz w:val="24"/>
          <w:szCs w:val="24"/>
        </w:rPr>
        <w:t xml:space="preserve">, directement </w:t>
      </w:r>
      <w:r>
        <w:rPr>
          <w:rFonts w:ascii="Calibri" w:hAnsi="Calibri" w:cs="Times New Roman"/>
          <w:b/>
          <w:color w:val="FFFFFF"/>
          <w:sz w:val="24"/>
          <w:szCs w:val="24"/>
          <w:u w:val="single"/>
          <w:shd w:val="clear" w:color="auto" w:fill="00FF00"/>
        </w:rPr>
        <w:t xml:space="preserve">à </w:t>
      </w:r>
      <w:r>
        <w:rPr>
          <w:rFonts w:ascii="Calibri" w:hAnsi="Calibri" w:cs="Goudy Old Style"/>
          <w:b/>
          <w:bCs/>
          <w:color w:val="FFFFFF"/>
          <w:sz w:val="24"/>
          <w:szCs w:val="24"/>
          <w:u w:val="single"/>
          <w:shd w:val="clear" w:color="auto" w:fill="00FF00"/>
        </w:rPr>
        <w:t>l'employée communale chargée de la cantine,</w:t>
      </w:r>
      <w:r>
        <w:rPr>
          <w:rFonts w:ascii="Calibri" w:hAnsi="Calibri" w:cs="Times New Roman"/>
          <w:sz w:val="24"/>
          <w:szCs w:val="24"/>
          <w:u w:val="single"/>
        </w:rPr>
        <w:t xml:space="preserve"> </w:t>
      </w:r>
      <w:r>
        <w:rPr>
          <w:rFonts w:ascii="Calibri" w:hAnsi="Calibri" w:cs="Times New Roman"/>
          <w:sz w:val="24"/>
          <w:szCs w:val="24"/>
        </w:rPr>
        <w:t xml:space="preserve">présente à cet effet tous les matins d'école ou par téléphone au </w:t>
      </w:r>
      <w:r>
        <w:rPr>
          <w:rFonts w:ascii="Calibri" w:hAnsi="Calibri" w:cs="Times New Roman"/>
          <w:bCs/>
          <w:sz w:val="24"/>
          <w:szCs w:val="24"/>
        </w:rPr>
        <w:t>06.37.76.04.53</w:t>
      </w:r>
    </w:p>
    <w:p w14:paraId="6EF969E0" w14:textId="77777777" w:rsidR="006669BC" w:rsidRDefault="006669BC">
      <w:pPr>
        <w:pStyle w:val="Standard"/>
        <w:spacing w:after="0" w:line="240" w:lineRule="auto"/>
        <w:jc w:val="both"/>
        <w:rPr>
          <w:rFonts w:ascii="Calibri" w:hAnsi="Calibri" w:cs="Times New Roman"/>
          <w:bCs/>
          <w:sz w:val="24"/>
          <w:szCs w:val="24"/>
        </w:rPr>
      </w:pPr>
    </w:p>
    <w:p w14:paraId="715FB394" w14:textId="77777777" w:rsidR="006669BC" w:rsidRPr="00C320FF" w:rsidRDefault="00C320FF">
      <w:pPr>
        <w:pStyle w:val="Default"/>
        <w:numPr>
          <w:ilvl w:val="0"/>
          <w:numId w:val="4"/>
        </w:numPr>
        <w:ind w:left="426" w:firstLine="0"/>
        <w:jc w:val="both"/>
      </w:pPr>
      <w:r>
        <w:rPr>
          <w:rFonts w:ascii="Calibri" w:hAnsi="Calibri" w:cs="Times New Roman"/>
        </w:rPr>
        <w:t xml:space="preserve">Les </w:t>
      </w:r>
      <w:r>
        <w:rPr>
          <w:rFonts w:ascii="Calibri" w:hAnsi="Calibri" w:cs="Times New Roman"/>
          <w:b/>
          <w:color w:val="FFFFFF"/>
          <w:shd w:val="clear" w:color="auto" w:fill="00FF00"/>
        </w:rPr>
        <w:t>absences occasionnelles</w:t>
      </w:r>
      <w:r>
        <w:rPr>
          <w:rFonts w:ascii="Calibri" w:hAnsi="Calibri" w:cs="Times New Roman"/>
        </w:rPr>
        <w:t xml:space="preserve"> seront recensées chaque jour de façon à les soustraire de la facturation mensuelle.</w:t>
      </w:r>
    </w:p>
    <w:p w14:paraId="7F7922AF" w14:textId="77777777" w:rsidR="00C320FF" w:rsidRDefault="00C320FF" w:rsidP="00C320FF">
      <w:pPr>
        <w:pStyle w:val="Default"/>
        <w:ind w:left="426"/>
        <w:jc w:val="both"/>
      </w:pPr>
    </w:p>
    <w:p w14:paraId="65347F65" w14:textId="77777777" w:rsidR="006669BC" w:rsidRDefault="006669BC">
      <w:pPr>
        <w:pStyle w:val="Standard"/>
        <w:spacing w:after="0" w:line="240" w:lineRule="auto"/>
        <w:jc w:val="both"/>
        <w:rPr>
          <w:rFonts w:ascii="Calibri" w:hAnsi="Calibri" w:cs="Times New Roman"/>
          <w:b/>
          <w:bCs/>
          <w:sz w:val="24"/>
          <w:szCs w:val="24"/>
        </w:rPr>
      </w:pPr>
    </w:p>
    <w:p w14:paraId="2A082E38" w14:textId="77777777" w:rsidR="006669BC" w:rsidRDefault="00C320FF">
      <w:pPr>
        <w:pStyle w:val="Standard"/>
        <w:spacing w:after="0" w:line="240" w:lineRule="auto"/>
        <w:jc w:val="both"/>
      </w:pPr>
      <w:r>
        <w:rPr>
          <w:rFonts w:ascii="Calibri" w:hAnsi="Calibri" w:cs="Times New Roman"/>
          <w:b/>
          <w:bCs/>
          <w:sz w:val="24"/>
          <w:szCs w:val="24"/>
          <w:u w:val="single"/>
        </w:rPr>
        <w:lastRenderedPageBreak/>
        <w:t xml:space="preserve">Article 2 </w:t>
      </w:r>
      <w:r>
        <w:rPr>
          <w:rFonts w:ascii="Calibri" w:hAnsi="Calibri" w:cs="Times New Roman,Bold"/>
          <w:b/>
          <w:bCs/>
          <w:sz w:val="24"/>
          <w:szCs w:val="24"/>
          <w:u w:val="single"/>
        </w:rPr>
        <w:t xml:space="preserve">– </w:t>
      </w:r>
      <w:r>
        <w:rPr>
          <w:rFonts w:ascii="Calibri" w:hAnsi="Calibri" w:cs="Times New Roman"/>
          <w:b/>
          <w:bCs/>
          <w:sz w:val="24"/>
          <w:szCs w:val="24"/>
          <w:u w:val="single"/>
        </w:rPr>
        <w:t>Régimes alimentaires spécifiques -Traitement médical</w:t>
      </w:r>
    </w:p>
    <w:p w14:paraId="16E1DCBC" w14:textId="77777777" w:rsidR="006669BC" w:rsidRDefault="00C320FF">
      <w:pPr>
        <w:pStyle w:val="Standard"/>
        <w:spacing w:after="0" w:line="240" w:lineRule="auto"/>
        <w:jc w:val="both"/>
      </w:pPr>
      <w:r>
        <w:rPr>
          <w:rFonts w:ascii="Calibri" w:hAnsi="Calibri" w:cs="Times New Roman"/>
          <w:b/>
          <w:bCs/>
          <w:sz w:val="24"/>
          <w:szCs w:val="24"/>
        </w:rPr>
        <w:t xml:space="preserve"> </w:t>
      </w:r>
      <w:r>
        <w:rPr>
          <w:rFonts w:ascii="Calibri" w:hAnsi="Calibri" w:cs="Times New Roman"/>
          <w:b/>
          <w:bCs/>
          <w:sz w:val="24"/>
          <w:szCs w:val="24"/>
          <w:u w:val="single"/>
        </w:rPr>
        <w:t>En cas d'allergie</w:t>
      </w:r>
    </w:p>
    <w:p w14:paraId="71DDC939" w14:textId="77777777" w:rsidR="006669BC" w:rsidRDefault="00C320FF">
      <w:pPr>
        <w:pStyle w:val="Standard"/>
        <w:spacing w:after="0" w:line="240" w:lineRule="auto"/>
        <w:jc w:val="both"/>
      </w:pPr>
      <w:r>
        <w:rPr>
          <w:rFonts w:ascii="Calibri" w:hAnsi="Calibri" w:cs="Times New Roman"/>
          <w:sz w:val="24"/>
          <w:szCs w:val="24"/>
        </w:rPr>
        <w:t>Lors de l’inscription au service de restauration scolaire, les parents dont les enfants présentent une allergie doivent impérativement le signaler en cochant la case prévue à cet effet.</w:t>
      </w:r>
    </w:p>
    <w:p w14:paraId="647D80FF" w14:textId="77777777" w:rsidR="006669BC" w:rsidRDefault="00C320FF">
      <w:pPr>
        <w:pStyle w:val="Standard"/>
        <w:spacing w:after="0" w:line="240" w:lineRule="auto"/>
        <w:jc w:val="both"/>
      </w:pPr>
      <w:r>
        <w:rPr>
          <w:rFonts w:ascii="Calibri" w:hAnsi="Calibri" w:cs="Times New Roman"/>
          <w:sz w:val="24"/>
          <w:szCs w:val="24"/>
        </w:rPr>
        <w:t>En conséquence, un enfant souffrant d'allergie avérée (</w:t>
      </w:r>
      <w:r>
        <w:rPr>
          <w:rFonts w:ascii="Calibri" w:hAnsi="Calibri" w:cs="Times New Roman"/>
          <w:b/>
          <w:bCs/>
          <w:i/>
          <w:iCs/>
          <w:sz w:val="24"/>
          <w:szCs w:val="24"/>
        </w:rPr>
        <w:t>certificat médical obligatoire</w:t>
      </w:r>
      <w:r>
        <w:rPr>
          <w:rFonts w:ascii="Calibri" w:hAnsi="Calibri" w:cs="Times New Roman"/>
          <w:sz w:val="24"/>
          <w:szCs w:val="24"/>
        </w:rPr>
        <w:t>) pourra consommer, dans les lieux prévus pour la restauration scolaire, le repas fourni par la famille, selon les modalités qui auront été préalablement définies dans le PAI (</w:t>
      </w:r>
      <w:r>
        <w:rPr>
          <w:rFonts w:ascii="Calibri" w:hAnsi="Calibri" w:cs="Times New Roman,Italic"/>
          <w:i/>
          <w:iCs/>
          <w:sz w:val="24"/>
          <w:szCs w:val="24"/>
        </w:rPr>
        <w:t>Protocole d’Accueil Individual</w:t>
      </w:r>
      <w:r>
        <w:rPr>
          <w:rFonts w:ascii="Calibri" w:hAnsi="Calibri" w:cs="Times New Roman"/>
          <w:i/>
          <w:iCs/>
          <w:sz w:val="24"/>
          <w:szCs w:val="24"/>
        </w:rPr>
        <w:t>isé</w:t>
      </w:r>
      <w:r>
        <w:rPr>
          <w:rFonts w:ascii="Calibri" w:hAnsi="Calibri" w:cs="Times New Roman"/>
          <w:sz w:val="24"/>
          <w:szCs w:val="24"/>
        </w:rPr>
        <w:t>) mis en place et validé au préalable par le Médecin Scolaire et le Directeur de l’école conformément à la circulaire n° 2001-118 du 21 juin 2001 et dans le respect des règles d'hygiène et de sécurité.</w:t>
      </w:r>
    </w:p>
    <w:p w14:paraId="3DCAA90D" w14:textId="77777777" w:rsidR="006669BC" w:rsidRDefault="006669BC">
      <w:pPr>
        <w:pStyle w:val="Standard"/>
        <w:spacing w:after="0" w:line="240" w:lineRule="auto"/>
        <w:jc w:val="both"/>
        <w:rPr>
          <w:rFonts w:ascii="Calibri" w:hAnsi="Calibri" w:cs="Times New Roman"/>
          <w:sz w:val="24"/>
          <w:szCs w:val="24"/>
        </w:rPr>
      </w:pPr>
    </w:p>
    <w:p w14:paraId="22C43F93" w14:textId="77777777" w:rsidR="006669BC" w:rsidRDefault="00C320FF">
      <w:pPr>
        <w:pStyle w:val="Standard"/>
        <w:spacing w:after="0" w:line="240" w:lineRule="auto"/>
        <w:jc w:val="both"/>
      </w:pPr>
      <w:r>
        <w:rPr>
          <w:rFonts w:ascii="Calibri" w:hAnsi="Calibri" w:cs="Times New Roman"/>
          <w:b/>
          <w:bCs/>
          <w:color w:val="FFFFFF"/>
          <w:sz w:val="24"/>
          <w:szCs w:val="24"/>
          <w:shd w:val="clear" w:color="auto" w:fill="FF0000"/>
        </w:rPr>
        <w:t>Traitement médical</w:t>
      </w:r>
    </w:p>
    <w:p w14:paraId="5DC7BACD" w14:textId="77777777" w:rsidR="006669BC" w:rsidRDefault="00C320FF">
      <w:pPr>
        <w:pStyle w:val="Standard"/>
        <w:spacing w:after="0" w:line="240" w:lineRule="auto"/>
        <w:jc w:val="both"/>
      </w:pPr>
      <w:r>
        <w:rPr>
          <w:rFonts w:ascii="Calibri" w:hAnsi="Calibri" w:cs="Times New Roman"/>
          <w:sz w:val="24"/>
          <w:szCs w:val="24"/>
        </w:rPr>
        <w:t>Le personnel communal chargé de la surveillance et du service de restauration scolaire n'est pas autorisé à donner des médicaments durant le temps de restauration et de la pause méridienne.</w:t>
      </w:r>
    </w:p>
    <w:p w14:paraId="5256207D" w14:textId="77777777" w:rsidR="006669BC" w:rsidRDefault="006669BC">
      <w:pPr>
        <w:pStyle w:val="Standard"/>
        <w:spacing w:after="0" w:line="240" w:lineRule="auto"/>
        <w:jc w:val="both"/>
        <w:rPr>
          <w:rFonts w:ascii="Calibri" w:hAnsi="Calibri" w:cs="Times New Roman"/>
          <w:sz w:val="24"/>
          <w:szCs w:val="24"/>
        </w:rPr>
      </w:pPr>
    </w:p>
    <w:p w14:paraId="4D294954" w14:textId="77777777" w:rsidR="006669BC" w:rsidRDefault="00C320FF">
      <w:pPr>
        <w:pStyle w:val="Standard"/>
        <w:spacing w:after="0" w:line="240" w:lineRule="auto"/>
        <w:jc w:val="both"/>
      </w:pPr>
      <w:r>
        <w:rPr>
          <w:rFonts w:ascii="Calibri" w:hAnsi="Calibri" w:cs="Times New Roman"/>
          <w:b/>
          <w:bCs/>
          <w:sz w:val="24"/>
          <w:szCs w:val="24"/>
          <w:u w:val="single"/>
        </w:rPr>
        <w:t xml:space="preserve">Article 3 </w:t>
      </w:r>
      <w:r>
        <w:rPr>
          <w:rFonts w:ascii="Calibri" w:hAnsi="Calibri" w:cs="Times New Roman,Bold"/>
          <w:b/>
          <w:bCs/>
          <w:sz w:val="24"/>
          <w:szCs w:val="24"/>
          <w:u w:val="single"/>
        </w:rPr>
        <w:t xml:space="preserve">– </w:t>
      </w:r>
      <w:r>
        <w:rPr>
          <w:rFonts w:ascii="Calibri" w:hAnsi="Calibri" w:cs="Times New Roman"/>
          <w:b/>
          <w:bCs/>
          <w:sz w:val="24"/>
          <w:szCs w:val="24"/>
          <w:u w:val="single"/>
        </w:rPr>
        <w:t xml:space="preserve">Assurance </w:t>
      </w:r>
      <w:r>
        <w:rPr>
          <w:rFonts w:ascii="Calibri" w:hAnsi="Calibri" w:cs="Times New Roman,Bold"/>
          <w:b/>
          <w:bCs/>
          <w:sz w:val="24"/>
          <w:szCs w:val="24"/>
          <w:u w:val="single"/>
        </w:rPr>
        <w:t xml:space="preserve">– </w:t>
      </w:r>
      <w:r>
        <w:rPr>
          <w:rFonts w:ascii="Calibri" w:hAnsi="Calibri" w:cs="Times New Roman"/>
          <w:b/>
          <w:bCs/>
          <w:sz w:val="24"/>
          <w:szCs w:val="24"/>
          <w:u w:val="single"/>
        </w:rPr>
        <w:t>Responsabilité</w:t>
      </w:r>
    </w:p>
    <w:p w14:paraId="43EF0743" w14:textId="77777777" w:rsidR="006669BC" w:rsidRDefault="00C320FF">
      <w:pPr>
        <w:pStyle w:val="Standard"/>
        <w:spacing w:after="0" w:line="240" w:lineRule="auto"/>
        <w:jc w:val="both"/>
      </w:pPr>
      <w:r>
        <w:rPr>
          <w:rFonts w:ascii="Calibri" w:hAnsi="Calibri" w:cs="Times New Roman"/>
          <w:sz w:val="24"/>
          <w:szCs w:val="24"/>
        </w:rPr>
        <w:t>Durant le temps de la pause méridienne où la responsabilité de la Commune, représentée par son Maire, est engagée, les parents autorisent la collectivité à prendre toute mesure urgente.</w:t>
      </w:r>
    </w:p>
    <w:p w14:paraId="43F676D2" w14:textId="77777777" w:rsidR="006669BC" w:rsidRDefault="00C320FF">
      <w:pPr>
        <w:pStyle w:val="Standard"/>
        <w:spacing w:after="0" w:line="240" w:lineRule="auto"/>
        <w:jc w:val="both"/>
      </w:pPr>
      <w:r>
        <w:rPr>
          <w:rFonts w:ascii="Calibri" w:hAnsi="Calibri" w:cs="Times New Roman"/>
          <w:sz w:val="24"/>
          <w:szCs w:val="24"/>
        </w:rPr>
        <w:t>La Commune de FERRIERES-SUR-SICHON est assurée au titre de la responsabilité civile pour les accidents pouvant survenir durant le temps où les enfants participent aux activités périscolaires.</w:t>
      </w:r>
    </w:p>
    <w:p w14:paraId="61393C31" w14:textId="77777777" w:rsidR="006669BC" w:rsidRDefault="00C320FF">
      <w:pPr>
        <w:pStyle w:val="Standard"/>
        <w:spacing w:after="0" w:line="240" w:lineRule="auto"/>
        <w:jc w:val="both"/>
      </w:pPr>
      <w:r>
        <w:rPr>
          <w:rFonts w:ascii="Calibri" w:hAnsi="Calibri" w:cs="Times New Roman"/>
          <w:sz w:val="24"/>
          <w:szCs w:val="24"/>
        </w:rPr>
        <w:t>Il est conseillé aux parents de vérifier que leur assurance individuelle ou l’assurance scolaire de leur enfant couvre également leur responsabilité civile pour les accidents qu’ils pourraient provoquer pendant ces temps périscolaires.</w:t>
      </w:r>
    </w:p>
    <w:p w14:paraId="6BC6FED6" w14:textId="77777777" w:rsidR="006669BC" w:rsidRDefault="00C320FF">
      <w:pPr>
        <w:pStyle w:val="Standard"/>
        <w:spacing w:after="0" w:line="240" w:lineRule="auto"/>
        <w:jc w:val="both"/>
      </w:pPr>
      <w:r>
        <w:rPr>
          <w:rFonts w:ascii="Calibri" w:hAnsi="Calibri" w:cs="Times New Roman"/>
          <w:b/>
          <w:color w:val="FFFFFF"/>
          <w:sz w:val="24"/>
          <w:szCs w:val="24"/>
          <w:shd w:val="clear" w:color="auto" w:fill="00FF00"/>
        </w:rPr>
        <w:t>Les jeux ou autres objets sont interdits à la cantine.</w:t>
      </w:r>
    </w:p>
    <w:p w14:paraId="4C2B4C2E" w14:textId="77777777" w:rsidR="006669BC" w:rsidRDefault="006669BC">
      <w:pPr>
        <w:pStyle w:val="Standard"/>
        <w:spacing w:after="0" w:line="240" w:lineRule="auto"/>
        <w:jc w:val="both"/>
        <w:rPr>
          <w:rFonts w:ascii="Calibri" w:hAnsi="Calibri" w:cs="Times New Roman"/>
          <w:sz w:val="24"/>
          <w:szCs w:val="24"/>
        </w:rPr>
      </w:pPr>
    </w:p>
    <w:p w14:paraId="3416650A" w14:textId="77777777" w:rsidR="006669BC" w:rsidRDefault="00C320FF">
      <w:pPr>
        <w:pStyle w:val="Standard"/>
        <w:spacing w:after="0" w:line="240" w:lineRule="auto"/>
        <w:jc w:val="both"/>
      </w:pPr>
      <w:r>
        <w:rPr>
          <w:rFonts w:ascii="Calibri" w:hAnsi="Calibri" w:cs="Times New Roman"/>
          <w:sz w:val="24"/>
          <w:szCs w:val="24"/>
        </w:rPr>
        <w:t>En cas d’événement grave, accidentel ou non, mettant en péril ou compromettant la santé de l’enfant, le service confiera l’enfant aux services d’urgence (pompiers, SAMU…). Le représentant légal de l’enfant sera immédiatement informé. A cet effet, il doit toujours fournir des coordonnées téléphoniques à jour auxquelles il peut être joint. La direction de l’école sera informée de l’hospitalisation de l’enfant par le responsable de la cantine.</w:t>
      </w:r>
    </w:p>
    <w:p w14:paraId="5A2F12CA" w14:textId="77777777" w:rsidR="006669BC" w:rsidRDefault="006669BC">
      <w:pPr>
        <w:pStyle w:val="Standard"/>
        <w:spacing w:after="0" w:line="240" w:lineRule="auto"/>
        <w:jc w:val="both"/>
        <w:rPr>
          <w:rFonts w:ascii="Calibri" w:hAnsi="Calibri" w:cs="Times New Roman"/>
          <w:sz w:val="24"/>
          <w:szCs w:val="24"/>
        </w:rPr>
      </w:pPr>
    </w:p>
    <w:p w14:paraId="5AF0A746" w14:textId="77777777" w:rsidR="006669BC" w:rsidRDefault="00C320FF">
      <w:pPr>
        <w:pStyle w:val="Standard"/>
        <w:spacing w:after="0" w:line="240" w:lineRule="auto"/>
        <w:jc w:val="both"/>
      </w:pPr>
      <w:r>
        <w:rPr>
          <w:rFonts w:ascii="Calibri" w:hAnsi="Calibri" w:cs="Times New Roman"/>
          <w:b/>
          <w:bCs/>
          <w:sz w:val="24"/>
          <w:szCs w:val="24"/>
          <w:u w:val="single"/>
        </w:rPr>
        <w:t xml:space="preserve">Article 4 </w:t>
      </w:r>
      <w:r>
        <w:rPr>
          <w:rFonts w:ascii="Calibri" w:hAnsi="Calibri" w:cs="Times New Roman,Bold"/>
          <w:b/>
          <w:bCs/>
          <w:sz w:val="24"/>
          <w:szCs w:val="24"/>
          <w:u w:val="single"/>
        </w:rPr>
        <w:t xml:space="preserve">– </w:t>
      </w:r>
      <w:r>
        <w:rPr>
          <w:rFonts w:ascii="Calibri" w:hAnsi="Calibri" w:cs="Times New Roman"/>
          <w:b/>
          <w:bCs/>
          <w:sz w:val="24"/>
          <w:szCs w:val="24"/>
          <w:u w:val="single"/>
        </w:rPr>
        <w:t>Tarif - Modes de paiement</w:t>
      </w:r>
    </w:p>
    <w:p w14:paraId="5D4E04BD" w14:textId="77777777" w:rsidR="006669BC" w:rsidRDefault="00C320FF">
      <w:pPr>
        <w:pStyle w:val="Standard"/>
        <w:spacing w:after="0" w:line="240" w:lineRule="auto"/>
        <w:jc w:val="both"/>
      </w:pPr>
      <w:r>
        <w:rPr>
          <w:rFonts w:ascii="Calibri" w:hAnsi="Calibri" w:cs="Times New Roman"/>
          <w:sz w:val="24"/>
          <w:szCs w:val="24"/>
        </w:rPr>
        <w:t xml:space="preserve">Le prix du repas : </w:t>
      </w:r>
      <w:r>
        <w:rPr>
          <w:rFonts w:ascii="Calibri" w:hAnsi="Calibri" w:cs="Times New Roman"/>
          <w:b/>
          <w:sz w:val="24"/>
          <w:szCs w:val="24"/>
        </w:rPr>
        <w:t>3,00 €</w:t>
      </w:r>
      <w:r>
        <w:rPr>
          <w:rFonts w:ascii="Calibri" w:hAnsi="Calibri" w:cs="Times New Roman"/>
          <w:sz w:val="24"/>
          <w:szCs w:val="24"/>
        </w:rPr>
        <w:t xml:space="preserve"> est fixé par délibération du conseil municipal, il est susceptible d'être révisé en cours d'année scolaire.</w:t>
      </w:r>
    </w:p>
    <w:p w14:paraId="1518BE79" w14:textId="77777777" w:rsidR="006669BC" w:rsidRPr="00D56FBB" w:rsidRDefault="00E5317D">
      <w:pPr>
        <w:pStyle w:val="Standard"/>
        <w:spacing w:after="0" w:line="240" w:lineRule="auto"/>
        <w:jc w:val="both"/>
        <w:rPr>
          <w:rFonts w:ascii="Calibri" w:hAnsi="Calibri" w:cs="Times New Roman"/>
          <w:b/>
          <w:sz w:val="24"/>
          <w:szCs w:val="24"/>
        </w:rPr>
      </w:pPr>
      <w:r w:rsidRPr="00D56FBB">
        <w:rPr>
          <w:rFonts w:ascii="Calibri" w:hAnsi="Calibri" w:cs="Times New Roman"/>
          <w:b/>
          <w:sz w:val="24"/>
          <w:szCs w:val="24"/>
        </w:rPr>
        <w:t>Depuis</w:t>
      </w:r>
      <w:r w:rsidR="00C320FF" w:rsidRPr="00D56FBB">
        <w:rPr>
          <w:rFonts w:ascii="Calibri" w:hAnsi="Calibri" w:cs="Times New Roman"/>
          <w:b/>
          <w:sz w:val="24"/>
          <w:szCs w:val="24"/>
        </w:rPr>
        <w:t xml:space="preserve"> septembre 2023, </w:t>
      </w:r>
      <w:r w:rsidR="00EB131E" w:rsidRPr="00D56FBB">
        <w:rPr>
          <w:rFonts w:ascii="Calibri" w:hAnsi="Calibri" w:cs="Times New Roman"/>
          <w:b/>
          <w:sz w:val="24"/>
          <w:szCs w:val="24"/>
        </w:rPr>
        <w:t>le</w:t>
      </w:r>
      <w:r w:rsidR="00C320FF" w:rsidRPr="00D56FBB">
        <w:rPr>
          <w:rFonts w:ascii="Calibri" w:hAnsi="Calibri" w:cs="Times New Roman"/>
          <w:b/>
          <w:sz w:val="24"/>
          <w:szCs w:val="24"/>
        </w:rPr>
        <w:t xml:space="preserve"> paiement</w:t>
      </w:r>
      <w:r w:rsidR="00EB131E" w:rsidRPr="00D56FBB">
        <w:rPr>
          <w:rFonts w:ascii="Calibri" w:hAnsi="Calibri" w:cs="Times New Roman"/>
          <w:b/>
          <w:sz w:val="24"/>
          <w:szCs w:val="24"/>
        </w:rPr>
        <w:t xml:space="preserve"> </w:t>
      </w:r>
      <w:proofErr w:type="gramStart"/>
      <w:r w:rsidR="00EB131E" w:rsidRPr="00D56FBB">
        <w:rPr>
          <w:rFonts w:ascii="Calibri" w:hAnsi="Calibri" w:cs="Times New Roman"/>
          <w:b/>
          <w:sz w:val="24"/>
          <w:szCs w:val="24"/>
        </w:rPr>
        <w:t xml:space="preserve">est </w:t>
      </w:r>
      <w:r w:rsidR="00C320FF" w:rsidRPr="00D56FBB">
        <w:rPr>
          <w:rFonts w:ascii="Calibri" w:hAnsi="Calibri" w:cs="Times New Roman"/>
          <w:b/>
          <w:sz w:val="24"/>
          <w:szCs w:val="24"/>
        </w:rPr>
        <w:t xml:space="preserve"> </w:t>
      </w:r>
      <w:r w:rsidR="00EB131E" w:rsidRPr="00D56FBB">
        <w:rPr>
          <w:rFonts w:ascii="Calibri" w:hAnsi="Calibri" w:cs="Times New Roman"/>
          <w:b/>
          <w:sz w:val="24"/>
          <w:szCs w:val="24"/>
        </w:rPr>
        <w:t>réalisé</w:t>
      </w:r>
      <w:proofErr w:type="gramEnd"/>
      <w:r w:rsidR="00EB131E" w:rsidRPr="00D56FBB">
        <w:rPr>
          <w:rFonts w:ascii="Calibri" w:hAnsi="Calibri" w:cs="Times New Roman"/>
          <w:b/>
          <w:sz w:val="24"/>
          <w:szCs w:val="24"/>
        </w:rPr>
        <w:t xml:space="preserve"> </w:t>
      </w:r>
      <w:r w:rsidR="00C320FF" w:rsidRPr="00D56FBB">
        <w:rPr>
          <w:rFonts w:ascii="Calibri" w:hAnsi="Calibri" w:cs="Times New Roman"/>
          <w:b/>
          <w:sz w:val="24"/>
          <w:szCs w:val="24"/>
        </w:rPr>
        <w:t>sur facture mensuelle.</w:t>
      </w:r>
    </w:p>
    <w:p w14:paraId="714FEC70" w14:textId="77777777" w:rsidR="006669BC" w:rsidRDefault="006669BC">
      <w:pPr>
        <w:pStyle w:val="Standard"/>
        <w:spacing w:after="0" w:line="240" w:lineRule="auto"/>
        <w:jc w:val="both"/>
        <w:rPr>
          <w:rFonts w:ascii="Calibri" w:hAnsi="Calibri" w:cs="Times New Roman"/>
          <w:sz w:val="24"/>
          <w:szCs w:val="24"/>
        </w:rPr>
      </w:pPr>
    </w:p>
    <w:p w14:paraId="222E85A4" w14:textId="77777777" w:rsidR="006669BC" w:rsidRDefault="00C320FF">
      <w:pPr>
        <w:pStyle w:val="Standard"/>
        <w:spacing w:after="0" w:line="240" w:lineRule="auto"/>
        <w:jc w:val="both"/>
        <w:rPr>
          <w:rFonts w:ascii="Calibri" w:hAnsi="Calibri" w:cs="Times New Roman"/>
          <w:b/>
          <w:sz w:val="24"/>
          <w:szCs w:val="24"/>
        </w:rPr>
      </w:pPr>
      <w:r>
        <w:rPr>
          <w:rFonts w:ascii="Calibri" w:hAnsi="Calibri" w:cs="Times New Roman"/>
          <w:b/>
          <w:sz w:val="24"/>
          <w:szCs w:val="24"/>
        </w:rPr>
        <w:t>A réception de la facture, les solutions de paiement seront :</w:t>
      </w:r>
    </w:p>
    <w:p w14:paraId="6DC9AF47" w14:textId="77777777" w:rsidR="006669BC" w:rsidRDefault="00C320FF">
      <w:pPr>
        <w:pStyle w:val="Standard"/>
        <w:numPr>
          <w:ilvl w:val="0"/>
          <w:numId w:val="5"/>
        </w:numPr>
        <w:spacing w:after="0" w:line="240" w:lineRule="auto"/>
        <w:jc w:val="both"/>
        <w:rPr>
          <w:rFonts w:ascii="Calibri" w:hAnsi="Calibri" w:cs="Times New Roman"/>
          <w:sz w:val="24"/>
          <w:szCs w:val="24"/>
          <w:u w:val="single"/>
        </w:rPr>
      </w:pPr>
      <w:r>
        <w:rPr>
          <w:rFonts w:ascii="Calibri" w:hAnsi="Calibri" w:cs="Times New Roman"/>
          <w:sz w:val="24"/>
          <w:szCs w:val="24"/>
          <w:u w:val="single"/>
        </w:rPr>
        <w:t>Par carte bancaire</w:t>
      </w:r>
    </w:p>
    <w:p w14:paraId="6D563AAA" w14:textId="77777777" w:rsidR="006669BC" w:rsidRDefault="00C320FF">
      <w:pPr>
        <w:pStyle w:val="Paragraphedeliste"/>
        <w:numPr>
          <w:ilvl w:val="0"/>
          <w:numId w:val="6"/>
        </w:numPr>
        <w:suppressAutoHyphens w:val="0"/>
        <w:spacing w:before="100" w:after="100" w:line="240" w:lineRule="auto"/>
        <w:textAlignment w:val="auto"/>
      </w:pPr>
      <w:r>
        <w:rPr>
          <w:rFonts w:ascii="Calibri" w:eastAsia="Times New Roman" w:hAnsi="Calibri" w:cs="Times New Roman"/>
          <w:bCs/>
          <w:kern w:val="0"/>
          <w:sz w:val="24"/>
          <w:szCs w:val="24"/>
          <w:lang w:eastAsia="fr-FR"/>
        </w:rPr>
        <w:t xml:space="preserve">Paiement en ligne sur un </w:t>
      </w:r>
      <w:r>
        <w:rPr>
          <w:rFonts w:ascii="Calibri" w:eastAsia="Times New Roman" w:hAnsi="Calibri" w:cs="Times New Roman"/>
          <w:kern w:val="0"/>
          <w:sz w:val="24"/>
          <w:szCs w:val="24"/>
          <w:lang w:eastAsia="fr-FR"/>
        </w:rPr>
        <w:t>site sécurisé : www.payfip.gouv.fr</w:t>
      </w:r>
    </w:p>
    <w:p w14:paraId="20157FF9" w14:textId="77777777" w:rsidR="006669BC" w:rsidRDefault="00C320FF">
      <w:pPr>
        <w:pStyle w:val="Paragraphedeliste"/>
        <w:numPr>
          <w:ilvl w:val="0"/>
          <w:numId w:val="6"/>
        </w:numPr>
        <w:suppressAutoHyphens w:val="0"/>
        <w:spacing w:before="100" w:after="100" w:line="240" w:lineRule="auto"/>
        <w:textAlignment w:val="auto"/>
        <w:rPr>
          <w:rFonts w:ascii="Calibri" w:eastAsia="Times New Roman" w:hAnsi="Calibri" w:cs="Times New Roman"/>
          <w:bCs/>
          <w:kern w:val="0"/>
          <w:sz w:val="24"/>
          <w:szCs w:val="24"/>
          <w:lang w:eastAsia="fr-FR"/>
        </w:rPr>
      </w:pPr>
      <w:r>
        <w:rPr>
          <w:rFonts w:ascii="Calibri" w:eastAsia="Times New Roman" w:hAnsi="Calibri" w:cs="Times New Roman"/>
          <w:bCs/>
          <w:kern w:val="0"/>
          <w:sz w:val="24"/>
          <w:szCs w:val="24"/>
          <w:lang w:eastAsia="fr-FR"/>
        </w:rPr>
        <w:t>Au centre de finances publiques</w:t>
      </w:r>
    </w:p>
    <w:p w14:paraId="73DB42CE" w14:textId="77777777" w:rsidR="006669BC" w:rsidRDefault="00C320FF">
      <w:pPr>
        <w:pStyle w:val="Paragraphedeliste"/>
        <w:numPr>
          <w:ilvl w:val="0"/>
          <w:numId w:val="6"/>
        </w:numPr>
        <w:suppressAutoHyphens w:val="0"/>
        <w:spacing w:before="100" w:after="100" w:line="240" w:lineRule="auto"/>
        <w:textAlignment w:val="auto"/>
        <w:rPr>
          <w:rFonts w:ascii="Calibri" w:eastAsia="Times New Roman" w:hAnsi="Calibri" w:cs="Times New Roman"/>
          <w:kern w:val="0"/>
          <w:sz w:val="24"/>
          <w:szCs w:val="24"/>
          <w:lang w:eastAsia="fr-FR"/>
        </w:rPr>
      </w:pPr>
      <w:r>
        <w:rPr>
          <w:rFonts w:ascii="Calibri" w:eastAsia="Times New Roman" w:hAnsi="Calibri" w:cs="Times New Roman"/>
          <w:kern w:val="0"/>
          <w:sz w:val="24"/>
          <w:szCs w:val="24"/>
          <w:lang w:eastAsia="fr-FR"/>
        </w:rPr>
        <w:t>Auprès d’un buraliste pour les factures dépassant les 300 euros, plafond déjà en vigueur pour les encaissements d'espèces.</w:t>
      </w:r>
    </w:p>
    <w:p w14:paraId="3D9EC063" w14:textId="77777777" w:rsidR="006669BC" w:rsidRDefault="00C320FF">
      <w:pPr>
        <w:pStyle w:val="Standard"/>
        <w:numPr>
          <w:ilvl w:val="0"/>
          <w:numId w:val="5"/>
        </w:numPr>
        <w:spacing w:after="0" w:line="240" w:lineRule="auto"/>
        <w:jc w:val="both"/>
        <w:rPr>
          <w:rFonts w:ascii="Calibri" w:hAnsi="Calibri" w:cs="Times New Roman"/>
          <w:sz w:val="24"/>
          <w:szCs w:val="24"/>
          <w:u w:val="single"/>
        </w:rPr>
      </w:pPr>
      <w:r>
        <w:rPr>
          <w:rFonts w:ascii="Calibri" w:hAnsi="Calibri" w:cs="Times New Roman"/>
          <w:sz w:val="24"/>
          <w:szCs w:val="24"/>
          <w:u w:val="single"/>
        </w:rPr>
        <w:t xml:space="preserve">Par prélèvement </w:t>
      </w:r>
    </w:p>
    <w:p w14:paraId="0E477102" w14:textId="77777777" w:rsidR="006669BC" w:rsidRDefault="00C320FF">
      <w:pPr>
        <w:pStyle w:val="Standard"/>
        <w:numPr>
          <w:ilvl w:val="0"/>
          <w:numId w:val="5"/>
        </w:numPr>
        <w:spacing w:after="0" w:line="240" w:lineRule="auto"/>
        <w:jc w:val="both"/>
        <w:rPr>
          <w:rFonts w:ascii="Calibri" w:hAnsi="Calibri" w:cs="Times New Roman"/>
          <w:sz w:val="24"/>
          <w:szCs w:val="24"/>
          <w:u w:val="single"/>
        </w:rPr>
      </w:pPr>
      <w:r>
        <w:rPr>
          <w:rFonts w:ascii="Calibri" w:hAnsi="Calibri" w:cs="Times New Roman"/>
          <w:sz w:val="24"/>
          <w:szCs w:val="24"/>
          <w:u w:val="single"/>
        </w:rPr>
        <w:t>Par virement bancaire</w:t>
      </w:r>
    </w:p>
    <w:p w14:paraId="65C70170" w14:textId="77777777" w:rsidR="006669BC" w:rsidRDefault="00C320FF">
      <w:pPr>
        <w:pStyle w:val="Standard"/>
        <w:numPr>
          <w:ilvl w:val="0"/>
          <w:numId w:val="5"/>
        </w:numPr>
        <w:suppressAutoHyphens w:val="0"/>
        <w:spacing w:before="100" w:after="100" w:line="240" w:lineRule="auto"/>
        <w:jc w:val="both"/>
        <w:textAlignment w:val="auto"/>
      </w:pPr>
      <w:r>
        <w:rPr>
          <w:rFonts w:ascii="Calibri" w:hAnsi="Calibri" w:cs="Times New Roman"/>
          <w:sz w:val="24"/>
          <w:szCs w:val="24"/>
          <w:u w:val="single"/>
        </w:rPr>
        <w:t xml:space="preserve">Par chèque : </w:t>
      </w:r>
      <w:r>
        <w:rPr>
          <w:rFonts w:ascii="Calibri" w:eastAsia="Times New Roman" w:hAnsi="Calibri" w:cs="Times New Roman"/>
          <w:kern w:val="0"/>
          <w:sz w:val="24"/>
          <w:szCs w:val="24"/>
          <w:lang w:eastAsia="fr-FR"/>
        </w:rPr>
        <w:t>A l’ordre du Trésor Public et tiré exclusivement sur une banque française. La facture indique à l'usager où envoyer son chèque si c'est le mode de règlement qu'il préfère.</w:t>
      </w:r>
    </w:p>
    <w:p w14:paraId="1E8F09DE" w14:textId="77777777" w:rsidR="006669BC" w:rsidRPr="00E5317D" w:rsidRDefault="00C320FF">
      <w:pPr>
        <w:pStyle w:val="Standard"/>
        <w:numPr>
          <w:ilvl w:val="0"/>
          <w:numId w:val="5"/>
        </w:numPr>
        <w:suppressAutoHyphens w:val="0"/>
        <w:spacing w:before="100" w:after="100" w:line="240" w:lineRule="auto"/>
        <w:jc w:val="both"/>
        <w:textAlignment w:val="auto"/>
      </w:pPr>
      <w:r>
        <w:rPr>
          <w:rFonts w:ascii="Calibri" w:hAnsi="Calibri" w:cs="Times New Roman"/>
          <w:sz w:val="24"/>
          <w:szCs w:val="24"/>
          <w:u w:val="single"/>
        </w:rPr>
        <w:t xml:space="preserve">En numéraire : </w:t>
      </w:r>
      <w:r>
        <w:rPr>
          <w:rFonts w:ascii="Calibri" w:eastAsia="Times New Roman" w:hAnsi="Calibri" w:cs="Times New Roman"/>
          <w:kern w:val="0"/>
          <w:sz w:val="24"/>
          <w:szCs w:val="24"/>
          <w:lang w:eastAsia="fr-FR"/>
        </w:rPr>
        <w:t>Auprès d’un buraliste, dans la limite de 300 €.</w:t>
      </w:r>
    </w:p>
    <w:p w14:paraId="707A5DDD" w14:textId="77777777" w:rsidR="00E5317D" w:rsidRPr="00BB671B" w:rsidRDefault="00E5317D" w:rsidP="00E5317D">
      <w:pPr>
        <w:pStyle w:val="Corpsdetexte"/>
        <w:jc w:val="both"/>
        <w:rPr>
          <w:rFonts w:eastAsia="Times New Roman"/>
          <w:b/>
          <w:sz w:val="24"/>
          <w:szCs w:val="24"/>
          <w:lang w:eastAsia="en-US" w:bidi="ar-SA"/>
        </w:rPr>
      </w:pPr>
      <w:r w:rsidRPr="00BB671B">
        <w:rPr>
          <w:rFonts w:eastAsia="Times New Roman"/>
          <w:b/>
          <w:sz w:val="24"/>
          <w:szCs w:val="24"/>
          <w:lang w:eastAsia="en-US" w:bidi="ar-SA"/>
        </w:rPr>
        <w:t xml:space="preserve">Annonce des nouvelles conditions de recouvrement pratiquées par la Trésorerie à partir </w:t>
      </w:r>
      <w:r w:rsidRPr="00BB671B">
        <w:rPr>
          <w:rFonts w:eastAsia="Times New Roman"/>
          <w:sz w:val="24"/>
          <w:szCs w:val="24"/>
          <w:lang w:eastAsia="en-US" w:bidi="ar-SA"/>
        </w:rPr>
        <w:t xml:space="preserve">du </w:t>
      </w:r>
      <w:r w:rsidRPr="00BB671B">
        <w:rPr>
          <w:rFonts w:eastAsia="Times New Roman"/>
          <w:b/>
          <w:sz w:val="24"/>
          <w:szCs w:val="24"/>
          <w:lang w:eastAsia="en-US" w:bidi="ar-SA"/>
        </w:rPr>
        <w:t>1</w:t>
      </w:r>
      <w:r w:rsidRPr="00BB671B">
        <w:rPr>
          <w:rFonts w:eastAsia="Times New Roman"/>
          <w:b/>
          <w:sz w:val="24"/>
          <w:szCs w:val="24"/>
          <w:vertAlign w:val="superscript"/>
          <w:lang w:eastAsia="en-US" w:bidi="ar-SA"/>
        </w:rPr>
        <w:t>er</w:t>
      </w:r>
      <w:r w:rsidRPr="00BB671B">
        <w:rPr>
          <w:rFonts w:eastAsia="Times New Roman"/>
          <w:b/>
          <w:sz w:val="24"/>
          <w:szCs w:val="24"/>
          <w:lang w:eastAsia="en-US" w:bidi="ar-SA"/>
        </w:rPr>
        <w:t xml:space="preserve"> janvier 2025 :</w:t>
      </w:r>
    </w:p>
    <w:p w14:paraId="216FEDC9" w14:textId="77777777" w:rsidR="00E5317D" w:rsidRPr="00BB671B" w:rsidRDefault="00E5317D" w:rsidP="00E5317D">
      <w:pPr>
        <w:pStyle w:val="Corpsdetexte"/>
        <w:numPr>
          <w:ilvl w:val="0"/>
          <w:numId w:val="9"/>
        </w:numPr>
        <w:jc w:val="both"/>
        <w:rPr>
          <w:rFonts w:eastAsia="Times New Roman"/>
          <w:sz w:val="24"/>
          <w:szCs w:val="24"/>
          <w:lang w:eastAsia="en-US" w:bidi="ar-SA"/>
        </w:rPr>
      </w:pPr>
      <w:r w:rsidRPr="00BB671B">
        <w:rPr>
          <w:rFonts w:eastAsia="Times New Roman"/>
          <w:sz w:val="24"/>
          <w:szCs w:val="24"/>
          <w:lang w:eastAsia="en-US" w:bidi="ar-SA"/>
        </w:rPr>
        <w:t>La lettre de relance disparaît</w:t>
      </w:r>
    </w:p>
    <w:p w14:paraId="5E01ED4B" w14:textId="77777777" w:rsidR="00E5317D" w:rsidRPr="00BB671B" w:rsidRDefault="00E5317D" w:rsidP="00E5317D">
      <w:pPr>
        <w:pStyle w:val="Corpsdetexte"/>
        <w:numPr>
          <w:ilvl w:val="0"/>
          <w:numId w:val="9"/>
        </w:numPr>
        <w:jc w:val="both"/>
        <w:rPr>
          <w:rFonts w:eastAsia="Times New Roman"/>
          <w:sz w:val="24"/>
          <w:szCs w:val="24"/>
          <w:lang w:eastAsia="en-US" w:bidi="ar-SA"/>
        </w:rPr>
      </w:pPr>
      <w:r w:rsidRPr="00BB671B">
        <w:rPr>
          <w:rFonts w:eastAsia="Times New Roman"/>
          <w:sz w:val="24"/>
          <w:szCs w:val="24"/>
          <w:lang w:eastAsia="en-US" w:bidi="ar-SA"/>
        </w:rPr>
        <w:t>La facture sera payable à réception et non plus dans un délai d’un mois</w:t>
      </w:r>
    </w:p>
    <w:p w14:paraId="0AF935B5" w14:textId="77777777" w:rsidR="00E5317D" w:rsidRPr="00BB671B" w:rsidRDefault="00E5317D" w:rsidP="00E5317D">
      <w:pPr>
        <w:pStyle w:val="Corpsdetexte"/>
        <w:numPr>
          <w:ilvl w:val="0"/>
          <w:numId w:val="9"/>
        </w:numPr>
        <w:jc w:val="both"/>
        <w:rPr>
          <w:rFonts w:eastAsia="Times New Roman"/>
          <w:sz w:val="24"/>
          <w:szCs w:val="24"/>
          <w:lang w:eastAsia="en-US" w:bidi="ar-SA"/>
        </w:rPr>
      </w:pPr>
      <w:r w:rsidRPr="00BB671B">
        <w:rPr>
          <w:rFonts w:eastAsia="Times New Roman"/>
          <w:sz w:val="24"/>
          <w:szCs w:val="24"/>
          <w:lang w:eastAsia="en-US" w:bidi="ar-SA"/>
        </w:rPr>
        <w:lastRenderedPageBreak/>
        <w:t>En cas de retard, des frais d’huissier seront ajoutés et les saisies pratiquées (revenus, comptes, CAF)</w:t>
      </w:r>
    </w:p>
    <w:p w14:paraId="158E23F8" w14:textId="77777777" w:rsidR="006669BC" w:rsidRDefault="00C320FF">
      <w:pPr>
        <w:pStyle w:val="Standard"/>
        <w:spacing w:after="0" w:line="240" w:lineRule="auto"/>
        <w:jc w:val="both"/>
      </w:pPr>
      <w:r>
        <w:rPr>
          <w:rFonts w:ascii="Calibri" w:hAnsi="Calibri" w:cs="Times New Roman"/>
          <w:b/>
          <w:bCs/>
          <w:sz w:val="24"/>
          <w:szCs w:val="24"/>
          <w:u w:val="single"/>
        </w:rPr>
        <w:t xml:space="preserve">Article 5 </w:t>
      </w:r>
      <w:r>
        <w:rPr>
          <w:rFonts w:ascii="Calibri" w:hAnsi="Calibri" w:cs="Times New Roman,Bold"/>
          <w:b/>
          <w:bCs/>
          <w:sz w:val="24"/>
          <w:szCs w:val="24"/>
          <w:u w:val="single"/>
        </w:rPr>
        <w:t xml:space="preserve">– </w:t>
      </w:r>
      <w:r>
        <w:rPr>
          <w:rFonts w:ascii="Calibri" w:hAnsi="Calibri" w:cs="Times New Roman"/>
          <w:b/>
          <w:bCs/>
          <w:sz w:val="24"/>
          <w:szCs w:val="24"/>
          <w:u w:val="single"/>
        </w:rPr>
        <w:t>Discipline et respect</w:t>
      </w:r>
    </w:p>
    <w:p w14:paraId="090691F3" w14:textId="77777777" w:rsidR="006669BC" w:rsidRDefault="00C320FF">
      <w:pPr>
        <w:pStyle w:val="Standard"/>
        <w:spacing w:after="0" w:line="240" w:lineRule="auto"/>
        <w:jc w:val="both"/>
      </w:pPr>
      <w:r>
        <w:rPr>
          <w:rFonts w:ascii="Calibri" w:hAnsi="Calibri" w:cs="Times New Roman"/>
          <w:sz w:val="24"/>
          <w:szCs w:val="24"/>
        </w:rPr>
        <w:t>Le service de cantine est un service proposé aux familles.</w:t>
      </w:r>
    </w:p>
    <w:p w14:paraId="5C19DB3C" w14:textId="77777777" w:rsidR="006669BC" w:rsidRDefault="00C320FF">
      <w:pPr>
        <w:pStyle w:val="Standard"/>
        <w:spacing w:after="0" w:line="240" w:lineRule="auto"/>
        <w:jc w:val="both"/>
      </w:pPr>
      <w:r>
        <w:rPr>
          <w:rFonts w:ascii="Calibri" w:hAnsi="Calibri" w:cs="Times New Roman"/>
          <w:sz w:val="24"/>
          <w:szCs w:val="24"/>
        </w:rPr>
        <w:t>Les règles élémentaires en matière de respect et de discipline devront être acceptées par les parents et les enfants (respect des autres enfants, des personnels, des locaux et des aliments).</w:t>
      </w:r>
    </w:p>
    <w:p w14:paraId="66FC8355" w14:textId="77777777" w:rsidR="006669BC" w:rsidRDefault="00C320FF">
      <w:pPr>
        <w:pStyle w:val="Standard"/>
        <w:spacing w:after="0" w:line="240" w:lineRule="auto"/>
        <w:jc w:val="both"/>
      </w:pPr>
      <w:r>
        <w:rPr>
          <w:rFonts w:ascii="Calibri" w:hAnsi="Calibri" w:cs="Times New Roman"/>
          <w:sz w:val="24"/>
          <w:szCs w:val="24"/>
        </w:rPr>
        <w:t>En retour les enfants doivent respecter les règles de vie en collectivité :</w:t>
      </w:r>
    </w:p>
    <w:p w14:paraId="00473B5C" w14:textId="77777777" w:rsidR="006669BC" w:rsidRDefault="006669BC">
      <w:pPr>
        <w:pStyle w:val="Standard"/>
        <w:spacing w:after="0" w:line="240" w:lineRule="auto"/>
        <w:jc w:val="both"/>
        <w:rPr>
          <w:rFonts w:ascii="Calibri" w:hAnsi="Calibri" w:cs="Times New Roman"/>
          <w:sz w:val="24"/>
          <w:szCs w:val="24"/>
        </w:rPr>
      </w:pPr>
    </w:p>
    <w:tbl>
      <w:tblPr>
        <w:tblW w:w="10456" w:type="dxa"/>
        <w:tblLayout w:type="fixed"/>
        <w:tblCellMar>
          <w:left w:w="10" w:type="dxa"/>
          <w:right w:w="10" w:type="dxa"/>
        </w:tblCellMar>
        <w:tblLook w:val="04A0" w:firstRow="1" w:lastRow="0" w:firstColumn="1" w:lastColumn="0" w:noHBand="0" w:noVBand="1"/>
      </w:tblPr>
      <w:tblGrid>
        <w:gridCol w:w="4644"/>
        <w:gridCol w:w="5812"/>
      </w:tblGrid>
      <w:tr w:rsidR="006669BC" w14:paraId="03913ABC" w14:textId="77777777" w:rsidTr="006669BC">
        <w:trPr>
          <w:trHeight w:val="3075"/>
        </w:trPr>
        <w:tc>
          <w:tcPr>
            <w:tcW w:w="46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BCE5FA" w14:textId="77777777" w:rsidR="006669BC" w:rsidRDefault="00C320FF">
            <w:pPr>
              <w:pStyle w:val="Standard"/>
              <w:spacing w:after="0" w:line="240" w:lineRule="auto"/>
              <w:jc w:val="both"/>
            </w:pPr>
            <w:r>
              <w:rPr>
                <w:rFonts w:ascii="Calibri" w:hAnsi="Calibri" w:cs="Times New Roman"/>
                <w:b/>
                <w:sz w:val="24"/>
                <w:szCs w:val="24"/>
              </w:rPr>
              <w:t>CE QUE L’ON DOIT FAIRE</w:t>
            </w:r>
          </w:p>
          <w:p w14:paraId="34CF9272" w14:textId="77777777" w:rsidR="006669BC" w:rsidRDefault="006669BC">
            <w:pPr>
              <w:pStyle w:val="Standard"/>
              <w:spacing w:after="0" w:line="240" w:lineRule="auto"/>
              <w:jc w:val="both"/>
              <w:rPr>
                <w:rFonts w:ascii="Calibri" w:hAnsi="Calibri" w:cs="Times New Roman"/>
                <w:b/>
                <w:sz w:val="24"/>
                <w:szCs w:val="24"/>
              </w:rPr>
            </w:pPr>
          </w:p>
          <w:p w14:paraId="1A31F37C" w14:textId="77777777" w:rsidR="006669BC" w:rsidRDefault="00C320FF">
            <w:pPr>
              <w:pStyle w:val="Standard"/>
              <w:numPr>
                <w:ilvl w:val="0"/>
                <w:numId w:val="7"/>
              </w:numPr>
              <w:spacing w:after="0" w:line="240" w:lineRule="auto"/>
              <w:jc w:val="both"/>
            </w:pPr>
            <w:r>
              <w:rPr>
                <w:rFonts w:ascii="Calibri" w:hAnsi="Calibri" w:cs="Times New Roman"/>
                <w:sz w:val="24"/>
                <w:szCs w:val="24"/>
              </w:rPr>
              <w:t>Respecter les consignes</w:t>
            </w:r>
          </w:p>
          <w:p w14:paraId="0956AE3F" w14:textId="77777777" w:rsidR="006669BC" w:rsidRDefault="00C320FF">
            <w:pPr>
              <w:pStyle w:val="Standard"/>
              <w:numPr>
                <w:ilvl w:val="0"/>
                <w:numId w:val="7"/>
              </w:numPr>
              <w:spacing w:after="0" w:line="240" w:lineRule="auto"/>
              <w:jc w:val="both"/>
            </w:pPr>
            <w:r>
              <w:rPr>
                <w:rFonts w:ascii="Calibri" w:hAnsi="Calibri" w:cs="Times New Roman"/>
                <w:sz w:val="24"/>
                <w:szCs w:val="24"/>
              </w:rPr>
              <w:t>Aller aux toilettes avant le repas</w:t>
            </w:r>
          </w:p>
          <w:p w14:paraId="5D676454" w14:textId="77777777" w:rsidR="006669BC" w:rsidRDefault="00C320FF">
            <w:pPr>
              <w:pStyle w:val="Standard"/>
              <w:numPr>
                <w:ilvl w:val="0"/>
                <w:numId w:val="7"/>
              </w:numPr>
              <w:spacing w:after="0" w:line="240" w:lineRule="auto"/>
              <w:jc w:val="both"/>
            </w:pPr>
            <w:r>
              <w:rPr>
                <w:rFonts w:ascii="Calibri" w:hAnsi="Calibri" w:cs="Times New Roman"/>
                <w:sz w:val="24"/>
                <w:szCs w:val="24"/>
              </w:rPr>
              <w:t>Se laver les mains avant de manger</w:t>
            </w:r>
          </w:p>
          <w:p w14:paraId="6280C241" w14:textId="77777777" w:rsidR="006669BC" w:rsidRDefault="00C320FF">
            <w:pPr>
              <w:pStyle w:val="Standard"/>
              <w:numPr>
                <w:ilvl w:val="0"/>
                <w:numId w:val="7"/>
              </w:numPr>
              <w:spacing w:after="0" w:line="240" w:lineRule="auto"/>
              <w:jc w:val="both"/>
            </w:pPr>
            <w:r>
              <w:rPr>
                <w:rFonts w:ascii="Calibri" w:hAnsi="Calibri" w:cs="Times New Roman"/>
                <w:sz w:val="24"/>
                <w:szCs w:val="24"/>
              </w:rPr>
              <w:t>Parler calmement pendant le repas</w:t>
            </w:r>
          </w:p>
          <w:p w14:paraId="00A92C5B" w14:textId="77777777" w:rsidR="006669BC" w:rsidRDefault="00C320FF">
            <w:pPr>
              <w:pStyle w:val="Standard"/>
              <w:numPr>
                <w:ilvl w:val="0"/>
                <w:numId w:val="7"/>
              </w:numPr>
              <w:spacing w:after="0" w:line="240" w:lineRule="auto"/>
              <w:jc w:val="both"/>
            </w:pPr>
            <w:r>
              <w:rPr>
                <w:rFonts w:ascii="Calibri" w:hAnsi="Calibri" w:cs="Times New Roman"/>
                <w:sz w:val="24"/>
                <w:szCs w:val="24"/>
              </w:rPr>
              <w:t>Être poli avec ses camarades et le</w:t>
            </w:r>
          </w:p>
          <w:p w14:paraId="75175262" w14:textId="77777777" w:rsidR="006669BC" w:rsidRDefault="00C320FF">
            <w:pPr>
              <w:pStyle w:val="Standard"/>
              <w:numPr>
                <w:ilvl w:val="0"/>
                <w:numId w:val="7"/>
              </w:numPr>
              <w:spacing w:after="0" w:line="240" w:lineRule="auto"/>
              <w:jc w:val="both"/>
            </w:pPr>
            <w:r>
              <w:rPr>
                <w:rFonts w:ascii="Calibri" w:hAnsi="Calibri" w:cs="Times New Roman"/>
                <w:sz w:val="24"/>
                <w:szCs w:val="24"/>
              </w:rPr>
              <w:t>Personnel de restauration</w:t>
            </w:r>
          </w:p>
          <w:p w14:paraId="1AC063B4" w14:textId="77777777" w:rsidR="006669BC" w:rsidRDefault="00C320FF">
            <w:pPr>
              <w:pStyle w:val="Standard"/>
              <w:numPr>
                <w:ilvl w:val="0"/>
                <w:numId w:val="7"/>
              </w:numPr>
              <w:spacing w:after="0" w:line="240" w:lineRule="auto"/>
              <w:jc w:val="both"/>
            </w:pPr>
            <w:r>
              <w:rPr>
                <w:rFonts w:ascii="Calibri" w:hAnsi="Calibri" w:cs="Times New Roman"/>
                <w:sz w:val="24"/>
                <w:szCs w:val="24"/>
              </w:rPr>
              <w:t>Sortir calmement du restaurant scolaire</w:t>
            </w:r>
          </w:p>
        </w:tc>
        <w:tc>
          <w:tcPr>
            <w:tcW w:w="5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DB732" w14:textId="77777777" w:rsidR="006669BC" w:rsidRDefault="00C320FF">
            <w:pPr>
              <w:pStyle w:val="Standard"/>
              <w:spacing w:after="0" w:line="240" w:lineRule="auto"/>
              <w:jc w:val="both"/>
            </w:pPr>
            <w:r>
              <w:rPr>
                <w:rFonts w:ascii="Calibri" w:hAnsi="Calibri" w:cs="Times New Roman"/>
                <w:b/>
                <w:sz w:val="24"/>
                <w:szCs w:val="24"/>
              </w:rPr>
              <w:t>CE QUE L’ON NE DOIT PAS FAIRE</w:t>
            </w:r>
          </w:p>
          <w:p w14:paraId="4629EBF4" w14:textId="77777777" w:rsidR="006669BC" w:rsidRDefault="006669BC">
            <w:pPr>
              <w:pStyle w:val="Standard"/>
              <w:spacing w:after="0" w:line="240" w:lineRule="auto"/>
              <w:jc w:val="both"/>
              <w:rPr>
                <w:rFonts w:ascii="Calibri" w:hAnsi="Calibri" w:cs="Times New Roman"/>
                <w:b/>
                <w:sz w:val="24"/>
                <w:szCs w:val="24"/>
              </w:rPr>
            </w:pPr>
          </w:p>
          <w:p w14:paraId="514DD3F8" w14:textId="77777777" w:rsidR="006669BC" w:rsidRDefault="00C320FF">
            <w:pPr>
              <w:pStyle w:val="Standard"/>
              <w:numPr>
                <w:ilvl w:val="0"/>
                <w:numId w:val="8"/>
              </w:numPr>
              <w:spacing w:after="0" w:line="240" w:lineRule="auto"/>
              <w:jc w:val="both"/>
            </w:pPr>
            <w:r>
              <w:rPr>
                <w:rFonts w:ascii="Calibri" w:hAnsi="Calibri" w:cs="Times New Roman"/>
                <w:sz w:val="24"/>
                <w:szCs w:val="24"/>
              </w:rPr>
              <w:t>Aller aux toilettes pendant le repas</w:t>
            </w:r>
          </w:p>
          <w:p w14:paraId="31C9B340" w14:textId="77777777" w:rsidR="006669BC" w:rsidRDefault="00C320FF">
            <w:pPr>
              <w:pStyle w:val="Standard"/>
              <w:numPr>
                <w:ilvl w:val="0"/>
                <w:numId w:val="8"/>
              </w:numPr>
              <w:spacing w:after="0" w:line="240" w:lineRule="auto"/>
              <w:jc w:val="both"/>
            </w:pPr>
            <w:r>
              <w:rPr>
                <w:rFonts w:ascii="Calibri" w:hAnsi="Calibri" w:cs="Times New Roman"/>
                <w:sz w:val="24"/>
                <w:szCs w:val="24"/>
              </w:rPr>
              <w:t>Se déplacer pendant le repas</w:t>
            </w:r>
          </w:p>
          <w:p w14:paraId="21EE7625" w14:textId="77777777" w:rsidR="006669BC" w:rsidRDefault="00C320FF">
            <w:pPr>
              <w:pStyle w:val="Standard"/>
              <w:numPr>
                <w:ilvl w:val="0"/>
                <w:numId w:val="8"/>
              </w:numPr>
              <w:spacing w:after="0" w:line="240" w:lineRule="auto"/>
              <w:jc w:val="both"/>
            </w:pPr>
            <w:r>
              <w:rPr>
                <w:rFonts w:ascii="Calibri" w:hAnsi="Calibri" w:cs="Times New Roman"/>
                <w:sz w:val="24"/>
                <w:szCs w:val="24"/>
              </w:rPr>
              <w:t>Jouer avec la nourriture ou les couverts</w:t>
            </w:r>
          </w:p>
          <w:p w14:paraId="54371F64" w14:textId="77777777" w:rsidR="006669BC" w:rsidRDefault="00C320FF">
            <w:pPr>
              <w:pStyle w:val="Standard"/>
              <w:numPr>
                <w:ilvl w:val="0"/>
                <w:numId w:val="8"/>
              </w:numPr>
              <w:spacing w:after="0" w:line="240" w:lineRule="auto"/>
              <w:jc w:val="both"/>
            </w:pPr>
            <w:r>
              <w:rPr>
                <w:rFonts w:ascii="Calibri" w:hAnsi="Calibri" w:cs="Times New Roman"/>
                <w:sz w:val="24"/>
                <w:szCs w:val="24"/>
              </w:rPr>
              <w:t>Dire des « grossièretés »</w:t>
            </w:r>
          </w:p>
          <w:p w14:paraId="61BC10C6" w14:textId="77777777" w:rsidR="006669BC" w:rsidRDefault="00C320FF">
            <w:pPr>
              <w:pStyle w:val="Standard"/>
              <w:numPr>
                <w:ilvl w:val="0"/>
                <w:numId w:val="8"/>
              </w:numPr>
              <w:spacing w:after="0" w:line="240" w:lineRule="auto"/>
              <w:jc w:val="both"/>
            </w:pPr>
            <w:r>
              <w:rPr>
                <w:rFonts w:ascii="Calibri" w:hAnsi="Calibri" w:cs="Times New Roman"/>
                <w:sz w:val="24"/>
                <w:szCs w:val="24"/>
              </w:rPr>
              <w:t>Crier ou parler fort</w:t>
            </w:r>
          </w:p>
          <w:p w14:paraId="06DC66C8" w14:textId="77777777" w:rsidR="006669BC" w:rsidRDefault="00C320FF">
            <w:pPr>
              <w:pStyle w:val="Standard"/>
              <w:numPr>
                <w:ilvl w:val="0"/>
                <w:numId w:val="8"/>
              </w:numPr>
              <w:spacing w:after="0" w:line="240" w:lineRule="auto"/>
              <w:jc w:val="both"/>
            </w:pPr>
            <w:r>
              <w:rPr>
                <w:rFonts w:ascii="Calibri" w:hAnsi="Calibri" w:cs="Times New Roman"/>
                <w:sz w:val="24"/>
                <w:szCs w:val="24"/>
              </w:rPr>
              <w:t>Se battre ou blesser un camarade</w:t>
            </w:r>
          </w:p>
          <w:p w14:paraId="505FBAE1" w14:textId="77777777" w:rsidR="006669BC" w:rsidRDefault="00C320FF">
            <w:pPr>
              <w:pStyle w:val="Standard"/>
              <w:numPr>
                <w:ilvl w:val="0"/>
                <w:numId w:val="8"/>
              </w:numPr>
              <w:spacing w:after="0" w:line="240" w:lineRule="auto"/>
              <w:jc w:val="both"/>
            </w:pPr>
            <w:r>
              <w:rPr>
                <w:rFonts w:ascii="Calibri" w:hAnsi="Calibri" w:cs="Times New Roman"/>
                <w:sz w:val="24"/>
                <w:szCs w:val="24"/>
              </w:rPr>
              <w:t>Introduire tout produit alimentaire extérieur dans l’enceinte du restaurant scolaire</w:t>
            </w:r>
          </w:p>
        </w:tc>
      </w:tr>
    </w:tbl>
    <w:p w14:paraId="7586EE79" w14:textId="77777777" w:rsidR="006669BC" w:rsidRDefault="006669BC">
      <w:pPr>
        <w:pStyle w:val="Standard"/>
        <w:spacing w:after="0" w:line="240" w:lineRule="auto"/>
        <w:jc w:val="both"/>
        <w:rPr>
          <w:rFonts w:ascii="Calibri" w:hAnsi="Calibri" w:cs="Times New Roman"/>
          <w:sz w:val="24"/>
          <w:szCs w:val="24"/>
        </w:rPr>
      </w:pPr>
    </w:p>
    <w:p w14:paraId="5477904A" w14:textId="77777777" w:rsidR="006669BC" w:rsidRDefault="00C320FF">
      <w:pPr>
        <w:pStyle w:val="Standard"/>
        <w:spacing w:after="0" w:line="240" w:lineRule="auto"/>
        <w:jc w:val="both"/>
      </w:pPr>
      <w:r>
        <w:rPr>
          <w:rFonts w:ascii="Calibri" w:hAnsi="Calibri"/>
          <w:b/>
          <w:sz w:val="24"/>
          <w:szCs w:val="24"/>
          <w:u w:val="single"/>
        </w:rPr>
        <w:t>Article 6</w:t>
      </w:r>
      <w:r>
        <w:rPr>
          <w:rFonts w:ascii="Calibri" w:hAnsi="Calibri"/>
          <w:b/>
          <w:sz w:val="24"/>
          <w:szCs w:val="24"/>
        </w:rPr>
        <w:t> :</w:t>
      </w:r>
    </w:p>
    <w:p w14:paraId="09E75C4D" w14:textId="77777777" w:rsidR="006669BC" w:rsidRDefault="00C320FF">
      <w:pPr>
        <w:pStyle w:val="Standard"/>
        <w:spacing w:after="0" w:line="240" w:lineRule="auto"/>
        <w:jc w:val="both"/>
        <w:rPr>
          <w:rFonts w:ascii="Calibri" w:hAnsi="Calibri"/>
          <w:sz w:val="24"/>
          <w:szCs w:val="24"/>
        </w:rPr>
      </w:pPr>
      <w:r>
        <w:rPr>
          <w:rFonts w:ascii="Calibri" w:hAnsi="Calibri"/>
          <w:sz w:val="24"/>
          <w:szCs w:val="24"/>
        </w:rPr>
        <w:t>Le personnel communal est placé sous l’autorité du Maire ;</w:t>
      </w:r>
    </w:p>
    <w:p w14:paraId="0BCC9B4A" w14:textId="77777777" w:rsidR="006669BC" w:rsidRDefault="00C320FF">
      <w:pPr>
        <w:pStyle w:val="Standard"/>
        <w:spacing w:after="0" w:line="240" w:lineRule="auto"/>
        <w:jc w:val="both"/>
      </w:pPr>
      <w:r>
        <w:rPr>
          <w:rFonts w:ascii="Calibri" w:hAnsi="Calibri"/>
          <w:b/>
          <w:u w:val="single"/>
        </w:rPr>
        <w:t>A ce titre il est tenu au devoir de réserve.</w:t>
      </w:r>
    </w:p>
    <w:p w14:paraId="436E2AE4" w14:textId="77777777" w:rsidR="006669BC" w:rsidRDefault="006669BC">
      <w:pPr>
        <w:pStyle w:val="Standard"/>
        <w:spacing w:after="0" w:line="240" w:lineRule="auto"/>
        <w:jc w:val="both"/>
        <w:rPr>
          <w:rFonts w:ascii="Calibri" w:hAnsi="Calibri"/>
        </w:rPr>
      </w:pPr>
    </w:p>
    <w:p w14:paraId="747051D4" w14:textId="77777777" w:rsidR="006669BC" w:rsidRDefault="00C320FF">
      <w:pPr>
        <w:pStyle w:val="Standard"/>
        <w:spacing w:after="0" w:line="240" w:lineRule="auto"/>
        <w:jc w:val="both"/>
      </w:pPr>
      <w:r>
        <w:rPr>
          <w:rFonts w:ascii="Calibri" w:hAnsi="Calibri"/>
          <w:b/>
          <w:sz w:val="24"/>
          <w:szCs w:val="24"/>
          <w:u w:val="single"/>
        </w:rPr>
        <w:t xml:space="preserve">Article 7 </w:t>
      </w:r>
      <w:r>
        <w:rPr>
          <w:rFonts w:ascii="Calibri" w:hAnsi="Calibri"/>
          <w:b/>
          <w:sz w:val="24"/>
          <w:szCs w:val="24"/>
        </w:rPr>
        <w:t>:</w:t>
      </w:r>
    </w:p>
    <w:p w14:paraId="14002C87" w14:textId="77777777" w:rsidR="006669BC" w:rsidRDefault="00C320FF">
      <w:pPr>
        <w:pStyle w:val="Standard"/>
        <w:spacing w:after="0" w:line="240" w:lineRule="auto"/>
        <w:jc w:val="both"/>
      </w:pPr>
      <w:r>
        <w:rPr>
          <w:rFonts w:ascii="Calibri" w:hAnsi="Calibri"/>
          <w:sz w:val="24"/>
          <w:szCs w:val="24"/>
        </w:rPr>
        <w:t>Le personnel communal doit :</w:t>
      </w:r>
    </w:p>
    <w:p w14:paraId="65B8E9EB" w14:textId="77777777" w:rsidR="006669BC" w:rsidRDefault="00C320FF">
      <w:pPr>
        <w:pStyle w:val="Standard"/>
        <w:spacing w:after="0" w:line="240" w:lineRule="auto"/>
        <w:jc w:val="both"/>
      </w:pPr>
      <w:r>
        <w:rPr>
          <w:rFonts w:ascii="Calibri" w:hAnsi="Calibri"/>
          <w:sz w:val="24"/>
          <w:szCs w:val="24"/>
        </w:rPr>
        <w:t>-  Prendre en charge les enfants de maternelle et du primaire à 12 h sortie de la classe jusqu’à 13h10.</w:t>
      </w:r>
    </w:p>
    <w:p w14:paraId="01F2C307" w14:textId="77777777" w:rsidR="006669BC" w:rsidRDefault="00C320FF">
      <w:pPr>
        <w:pStyle w:val="Standard"/>
        <w:spacing w:after="0" w:line="240" w:lineRule="auto"/>
        <w:jc w:val="both"/>
      </w:pPr>
      <w:r>
        <w:rPr>
          <w:rFonts w:ascii="Calibri" w:hAnsi="Calibri"/>
          <w:sz w:val="24"/>
          <w:szCs w:val="24"/>
        </w:rPr>
        <w:t>- Faire l’appel pour confirmer les présences, signaler immédiatement toute absence non justifiée ou présence d’un enfant non inscrit,</w:t>
      </w:r>
    </w:p>
    <w:p w14:paraId="5930912C" w14:textId="77777777" w:rsidR="006669BC" w:rsidRDefault="00C320FF">
      <w:pPr>
        <w:pStyle w:val="Standard"/>
        <w:spacing w:after="0" w:line="240" w:lineRule="auto"/>
        <w:jc w:val="both"/>
      </w:pPr>
      <w:r>
        <w:rPr>
          <w:rFonts w:ascii="Calibri" w:hAnsi="Calibri"/>
          <w:sz w:val="24"/>
          <w:szCs w:val="24"/>
        </w:rPr>
        <w:t>- Proposer aux enfants de goûter tous les plats et veiller à ce qu’ils mangent suffisamment, sans pour autant les forcer,</w:t>
      </w:r>
    </w:p>
    <w:p w14:paraId="373E3694" w14:textId="77777777" w:rsidR="006669BC" w:rsidRDefault="00C320FF">
      <w:pPr>
        <w:pStyle w:val="Standard"/>
        <w:spacing w:after="0" w:line="240" w:lineRule="auto"/>
        <w:jc w:val="both"/>
      </w:pPr>
      <w:r>
        <w:rPr>
          <w:rFonts w:ascii="Calibri" w:hAnsi="Calibri"/>
          <w:sz w:val="24"/>
          <w:szCs w:val="24"/>
        </w:rPr>
        <w:t>- Prévenir toute agitation et faire preuve d’autorité,</w:t>
      </w:r>
    </w:p>
    <w:p w14:paraId="68C0A454" w14:textId="77777777" w:rsidR="006669BC" w:rsidRDefault="00C320FF">
      <w:pPr>
        <w:pStyle w:val="Standard"/>
        <w:spacing w:after="0" w:line="240" w:lineRule="auto"/>
        <w:jc w:val="both"/>
      </w:pPr>
      <w:r>
        <w:rPr>
          <w:rFonts w:ascii="Calibri" w:hAnsi="Calibri"/>
          <w:sz w:val="24"/>
          <w:szCs w:val="24"/>
        </w:rPr>
        <w:t>- Ramener le calme si nécessaire en se faisant respecter des enfants et en les respectant,</w:t>
      </w:r>
    </w:p>
    <w:p w14:paraId="416D1F2E" w14:textId="77777777" w:rsidR="006669BC" w:rsidRDefault="00C320FF">
      <w:pPr>
        <w:pStyle w:val="Standard"/>
        <w:spacing w:after="0" w:line="240" w:lineRule="auto"/>
        <w:jc w:val="both"/>
      </w:pPr>
      <w:r>
        <w:rPr>
          <w:rFonts w:ascii="Calibri" w:hAnsi="Calibri"/>
          <w:sz w:val="24"/>
          <w:szCs w:val="24"/>
        </w:rPr>
        <w:t>- Observer le comportement des enfants et informer le Maire des différents problèmes.</w:t>
      </w:r>
    </w:p>
    <w:p w14:paraId="1251FA6F" w14:textId="77777777" w:rsidR="006669BC" w:rsidRDefault="006669BC">
      <w:pPr>
        <w:pStyle w:val="Standard"/>
        <w:spacing w:after="0" w:line="240" w:lineRule="auto"/>
        <w:jc w:val="both"/>
        <w:rPr>
          <w:rFonts w:ascii="Calibri" w:hAnsi="Calibri" w:cs="Times New Roman"/>
          <w:b/>
          <w:bCs/>
          <w:sz w:val="24"/>
          <w:szCs w:val="24"/>
          <w:u w:val="single"/>
        </w:rPr>
      </w:pPr>
    </w:p>
    <w:p w14:paraId="6E013C2E" w14:textId="77777777" w:rsidR="006669BC" w:rsidRDefault="00C320FF">
      <w:pPr>
        <w:pStyle w:val="Standard"/>
        <w:spacing w:after="0" w:line="240" w:lineRule="auto"/>
        <w:jc w:val="both"/>
      </w:pPr>
      <w:r>
        <w:rPr>
          <w:rFonts w:ascii="Calibri" w:hAnsi="Calibri" w:cs="Times New Roman"/>
          <w:b/>
          <w:bCs/>
          <w:sz w:val="24"/>
          <w:szCs w:val="24"/>
          <w:u w:val="single"/>
        </w:rPr>
        <w:t xml:space="preserve">Article 8 </w:t>
      </w:r>
      <w:r>
        <w:rPr>
          <w:rFonts w:ascii="Calibri" w:hAnsi="Calibri" w:cs="Times New Roman,Bold"/>
          <w:b/>
          <w:bCs/>
          <w:sz w:val="24"/>
          <w:szCs w:val="24"/>
          <w:u w:val="single"/>
        </w:rPr>
        <w:t xml:space="preserve">– </w:t>
      </w:r>
      <w:r>
        <w:rPr>
          <w:rFonts w:ascii="Calibri" w:hAnsi="Calibri" w:cs="Times New Roman"/>
          <w:b/>
          <w:bCs/>
          <w:sz w:val="24"/>
          <w:szCs w:val="24"/>
          <w:u w:val="single"/>
        </w:rPr>
        <w:t>Acceptation</w:t>
      </w:r>
    </w:p>
    <w:p w14:paraId="406E91F8" w14:textId="77777777" w:rsidR="006669BC" w:rsidRDefault="00C320FF">
      <w:pPr>
        <w:pStyle w:val="Standard"/>
        <w:spacing w:after="0" w:line="240" w:lineRule="auto"/>
        <w:jc w:val="both"/>
      </w:pPr>
      <w:r>
        <w:rPr>
          <w:rFonts w:ascii="Calibri" w:hAnsi="Calibri" w:cs="Times New Roman"/>
          <w:b/>
          <w:bCs/>
          <w:sz w:val="24"/>
          <w:szCs w:val="24"/>
        </w:rPr>
        <w:t>Le présent règlement est applicable à com</w:t>
      </w:r>
      <w:r w:rsidR="00E5317D">
        <w:rPr>
          <w:rFonts w:ascii="Calibri" w:hAnsi="Calibri" w:cs="Times New Roman"/>
          <w:b/>
          <w:bCs/>
          <w:sz w:val="24"/>
          <w:szCs w:val="24"/>
        </w:rPr>
        <w:t>pter de la rentrée scolaire 2024/2025</w:t>
      </w:r>
      <w:r>
        <w:rPr>
          <w:rFonts w:ascii="Calibri" w:hAnsi="Calibri" w:cs="Times New Roman"/>
          <w:b/>
          <w:bCs/>
          <w:sz w:val="24"/>
          <w:szCs w:val="24"/>
        </w:rPr>
        <w:t>.</w:t>
      </w:r>
    </w:p>
    <w:p w14:paraId="6CE2A83D" w14:textId="77777777" w:rsidR="006669BC" w:rsidRDefault="00C320FF">
      <w:pPr>
        <w:pStyle w:val="Standard"/>
        <w:spacing w:after="0" w:line="240" w:lineRule="auto"/>
        <w:jc w:val="both"/>
        <w:rPr>
          <w:rFonts w:ascii="Calibri" w:hAnsi="Calibri" w:cs="Times New Roman"/>
          <w:b/>
          <w:bCs/>
          <w:sz w:val="24"/>
          <w:szCs w:val="24"/>
        </w:rPr>
      </w:pPr>
      <w:r>
        <w:rPr>
          <w:rFonts w:ascii="Calibri" w:hAnsi="Calibri" w:cs="Times New Roman"/>
          <w:b/>
          <w:bCs/>
          <w:sz w:val="24"/>
          <w:szCs w:val="24"/>
        </w:rPr>
        <w:t>Le fait d'inscrire un enfant à la cantine implique l'acceptation de ce règlement.</w:t>
      </w:r>
    </w:p>
    <w:p w14:paraId="4E5D217F" w14:textId="77777777" w:rsidR="006669BC" w:rsidRDefault="006669BC">
      <w:pPr>
        <w:pStyle w:val="Standard"/>
        <w:spacing w:after="0" w:line="240" w:lineRule="auto"/>
        <w:jc w:val="both"/>
        <w:rPr>
          <w:rFonts w:ascii="Calibri" w:hAnsi="Calibri" w:cs="Times New Roman"/>
          <w:b/>
          <w:bCs/>
          <w:sz w:val="24"/>
          <w:szCs w:val="24"/>
        </w:rPr>
      </w:pPr>
    </w:p>
    <w:p w14:paraId="65DAF05B" w14:textId="77777777" w:rsidR="006669BC" w:rsidRDefault="00C320FF">
      <w:pPr>
        <w:pStyle w:val="Standard"/>
        <w:spacing w:after="0" w:line="240" w:lineRule="auto"/>
        <w:jc w:val="both"/>
        <w:rPr>
          <w:rFonts w:ascii="Calibri" w:hAnsi="Calibri" w:cs="Times New Roman"/>
          <w:b/>
          <w:bCs/>
          <w:sz w:val="24"/>
          <w:szCs w:val="24"/>
        </w:rPr>
      </w:pP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t xml:space="preserve">Fait à FERRIERES-SUR-SICHON, Le 26 juillet </w:t>
      </w:r>
      <w:r w:rsidR="00E5317D">
        <w:rPr>
          <w:rFonts w:ascii="Calibri" w:hAnsi="Calibri" w:cs="Times New Roman"/>
          <w:b/>
          <w:bCs/>
          <w:sz w:val="24"/>
          <w:szCs w:val="24"/>
        </w:rPr>
        <w:t>2024</w:t>
      </w:r>
      <w:r>
        <w:rPr>
          <w:rFonts w:ascii="Calibri" w:hAnsi="Calibri" w:cs="Times New Roman"/>
          <w:b/>
          <w:bCs/>
          <w:sz w:val="24"/>
          <w:szCs w:val="24"/>
        </w:rPr>
        <w:t xml:space="preserve"> </w:t>
      </w:r>
    </w:p>
    <w:p w14:paraId="1B43D07E" w14:textId="77777777" w:rsidR="006669BC" w:rsidRDefault="00C320FF">
      <w:pPr>
        <w:pStyle w:val="Standard"/>
        <w:spacing w:after="0" w:line="240" w:lineRule="auto"/>
        <w:ind w:left="3540" w:firstLine="708"/>
        <w:jc w:val="both"/>
        <w:rPr>
          <w:rFonts w:ascii="Calibri" w:hAnsi="Calibri" w:cs="Times New Roman"/>
          <w:b/>
          <w:bCs/>
          <w:sz w:val="24"/>
          <w:szCs w:val="24"/>
        </w:rPr>
      </w:pPr>
      <w:r>
        <w:rPr>
          <w:rFonts w:ascii="Calibri" w:hAnsi="Calibri" w:cs="Times New Roman"/>
          <w:b/>
          <w:bCs/>
          <w:sz w:val="24"/>
          <w:szCs w:val="24"/>
        </w:rPr>
        <w:t xml:space="preserve">Le Maire, J. F. </w:t>
      </w:r>
      <w:proofErr w:type="spellStart"/>
      <w:r>
        <w:rPr>
          <w:rFonts w:ascii="Calibri" w:hAnsi="Calibri" w:cs="Times New Roman"/>
          <w:b/>
          <w:bCs/>
          <w:sz w:val="24"/>
          <w:szCs w:val="24"/>
        </w:rPr>
        <w:t>Chauffrias</w:t>
      </w:r>
      <w:proofErr w:type="spellEnd"/>
    </w:p>
    <w:p w14:paraId="13A227CD" w14:textId="77777777" w:rsidR="006669BC" w:rsidRDefault="00C320FF">
      <w:pPr>
        <w:pStyle w:val="Standard"/>
        <w:spacing w:after="0" w:line="240" w:lineRule="auto"/>
        <w:jc w:val="both"/>
        <w:rPr>
          <w:rFonts w:ascii="Calibri" w:hAnsi="Calibri" w:cs="Times New Roman"/>
          <w:b/>
          <w:bCs/>
          <w:sz w:val="24"/>
          <w:szCs w:val="24"/>
        </w:rPr>
      </w:pPr>
      <w:r>
        <w:rPr>
          <w:rFonts w:ascii="Calibri" w:hAnsi="Calibri" w:cs="Times New Roman"/>
          <w:b/>
          <w:bCs/>
          <w:sz w:val="24"/>
          <w:szCs w:val="24"/>
        </w:rPr>
        <w:t>_______________________________________________________________________________________</w:t>
      </w:r>
    </w:p>
    <w:p w14:paraId="4EDD9586" w14:textId="77777777" w:rsidR="006669BC" w:rsidRDefault="006669BC">
      <w:pPr>
        <w:widowControl/>
        <w:suppressAutoHyphens w:val="0"/>
        <w:autoSpaceDE w:val="0"/>
        <w:spacing w:after="0" w:line="240" w:lineRule="auto"/>
        <w:textAlignment w:val="auto"/>
        <w:rPr>
          <w:rFonts w:cs="Comic Sans MS"/>
          <w:color w:val="000000"/>
          <w:kern w:val="0"/>
          <w:sz w:val="23"/>
          <w:szCs w:val="23"/>
        </w:rPr>
      </w:pPr>
    </w:p>
    <w:p w14:paraId="25BE1C69" w14:textId="77777777" w:rsidR="006669BC" w:rsidRDefault="00C320FF">
      <w:pPr>
        <w:autoSpaceDE w:val="0"/>
        <w:spacing w:after="0" w:line="480" w:lineRule="auto"/>
      </w:pPr>
      <w:r>
        <w:rPr>
          <w:rFonts w:cs="Comic Sans MS"/>
          <w:color w:val="000000"/>
          <w:kern w:val="0"/>
          <w:sz w:val="24"/>
          <w:szCs w:val="23"/>
        </w:rPr>
        <w:t xml:space="preserve">Je </w:t>
      </w:r>
      <w:proofErr w:type="gramStart"/>
      <w:r>
        <w:rPr>
          <w:rFonts w:cs="Comic Sans MS"/>
          <w:color w:val="000000"/>
          <w:kern w:val="0"/>
          <w:sz w:val="24"/>
          <w:szCs w:val="23"/>
        </w:rPr>
        <w:t>soussigné,…</w:t>
      </w:r>
      <w:proofErr w:type="gramEnd"/>
      <w:r>
        <w:rPr>
          <w:rFonts w:cs="Comic Sans MS"/>
          <w:color w:val="000000"/>
          <w:kern w:val="0"/>
          <w:sz w:val="24"/>
          <w:szCs w:val="23"/>
        </w:rPr>
        <w:t>……………………………………………………………, représentant légal de l’élève …………………</w:t>
      </w:r>
      <w:r>
        <w:rPr>
          <w:rFonts w:cs="Comic Sans MS"/>
          <w:color w:val="000000"/>
          <w:sz w:val="24"/>
          <w:szCs w:val="23"/>
        </w:rPr>
        <w:t>…………………………………………….</w:t>
      </w:r>
      <w:r>
        <w:rPr>
          <w:rFonts w:cs="Comic Sans MS"/>
          <w:color w:val="000000"/>
          <w:kern w:val="0"/>
          <w:sz w:val="24"/>
          <w:szCs w:val="23"/>
        </w:rPr>
        <w:t xml:space="preserve"> </w:t>
      </w:r>
      <w:proofErr w:type="gramStart"/>
      <w:r>
        <w:rPr>
          <w:rFonts w:cs="Comic Sans MS"/>
          <w:color w:val="000000"/>
          <w:sz w:val="24"/>
          <w:szCs w:val="23"/>
        </w:rPr>
        <w:t>a</w:t>
      </w:r>
      <w:r>
        <w:rPr>
          <w:rFonts w:cs="Comic Sans MS"/>
          <w:color w:val="000000"/>
          <w:kern w:val="0"/>
          <w:sz w:val="24"/>
          <w:szCs w:val="23"/>
        </w:rPr>
        <w:t>ccept</w:t>
      </w:r>
      <w:r>
        <w:rPr>
          <w:rFonts w:cs="Comic Sans MS"/>
          <w:color w:val="000000"/>
          <w:sz w:val="24"/>
          <w:szCs w:val="23"/>
        </w:rPr>
        <w:t>e</w:t>
      </w:r>
      <w:proofErr w:type="gramEnd"/>
      <w:r>
        <w:rPr>
          <w:rFonts w:cs="Comic Sans MS"/>
          <w:color w:val="000000"/>
          <w:sz w:val="24"/>
          <w:szCs w:val="23"/>
        </w:rPr>
        <w:t xml:space="preserve"> le présent règlement de cantin</w:t>
      </w:r>
      <w:r>
        <w:rPr>
          <w:rFonts w:cs="Comic Sans MS"/>
          <w:color w:val="000000"/>
          <w:kern w:val="0"/>
          <w:sz w:val="24"/>
          <w:szCs w:val="23"/>
        </w:rPr>
        <w:t xml:space="preserve">e. </w:t>
      </w:r>
    </w:p>
    <w:p w14:paraId="09549CBF" w14:textId="77777777" w:rsidR="006669BC" w:rsidRDefault="00C320FF">
      <w:pPr>
        <w:widowControl/>
        <w:suppressAutoHyphens w:val="0"/>
        <w:autoSpaceDE w:val="0"/>
        <w:spacing w:after="0" w:line="240" w:lineRule="auto"/>
        <w:textAlignment w:val="auto"/>
        <w:rPr>
          <w:rFonts w:cs="Comic Sans MS"/>
          <w:color w:val="000000"/>
          <w:kern w:val="0"/>
          <w:sz w:val="24"/>
          <w:szCs w:val="23"/>
        </w:rPr>
      </w:pPr>
      <w:r>
        <w:rPr>
          <w:rFonts w:cs="Comic Sans MS"/>
          <w:color w:val="000000"/>
          <w:kern w:val="0"/>
          <w:sz w:val="24"/>
          <w:szCs w:val="23"/>
        </w:rPr>
        <w:t xml:space="preserve">Fait à                                                 </w:t>
      </w:r>
      <w:proofErr w:type="gramStart"/>
      <w:r>
        <w:rPr>
          <w:rFonts w:cs="Comic Sans MS"/>
          <w:color w:val="000000"/>
          <w:kern w:val="0"/>
          <w:sz w:val="24"/>
          <w:szCs w:val="23"/>
        </w:rPr>
        <w:t xml:space="preserve">  ,</w:t>
      </w:r>
      <w:proofErr w:type="gramEnd"/>
      <w:r>
        <w:rPr>
          <w:rFonts w:cs="Comic Sans MS"/>
          <w:color w:val="000000"/>
          <w:kern w:val="0"/>
          <w:sz w:val="24"/>
          <w:szCs w:val="23"/>
        </w:rPr>
        <w:t xml:space="preserve"> le ……/……/………… </w:t>
      </w:r>
    </w:p>
    <w:p w14:paraId="0E0E127F" w14:textId="77777777" w:rsidR="006669BC" w:rsidRDefault="006669BC">
      <w:pPr>
        <w:widowControl/>
        <w:suppressAutoHyphens w:val="0"/>
        <w:autoSpaceDE w:val="0"/>
        <w:spacing w:after="0" w:line="240" w:lineRule="auto"/>
        <w:textAlignment w:val="auto"/>
        <w:rPr>
          <w:rFonts w:cs="Comic Sans MS"/>
          <w:color w:val="000000"/>
          <w:kern w:val="0"/>
          <w:sz w:val="24"/>
          <w:szCs w:val="23"/>
        </w:rPr>
      </w:pPr>
    </w:p>
    <w:p w14:paraId="4CE85413" w14:textId="77777777" w:rsidR="006669BC" w:rsidRDefault="00C320FF">
      <w:pPr>
        <w:pStyle w:val="Standard"/>
        <w:spacing w:after="0" w:line="240" w:lineRule="auto"/>
        <w:jc w:val="both"/>
      </w:pPr>
      <w:r>
        <w:rPr>
          <w:rFonts w:cs="Comic Sans MS"/>
          <w:color w:val="000000"/>
          <w:kern w:val="0"/>
          <w:sz w:val="24"/>
          <w:szCs w:val="23"/>
        </w:rPr>
        <w:t>Signature :</w:t>
      </w:r>
      <w:r>
        <w:rPr>
          <w:rFonts w:ascii="Calibri" w:hAnsi="Calibri" w:cs="Times New Roman"/>
          <w:b/>
          <w:bCs/>
          <w:sz w:val="28"/>
          <w:szCs w:val="24"/>
        </w:rPr>
        <w:tab/>
      </w:r>
      <w:r>
        <w:rPr>
          <w:rFonts w:ascii="Calibri" w:hAnsi="Calibri" w:cs="Times New Roman"/>
          <w:b/>
          <w:bCs/>
          <w:sz w:val="28"/>
          <w:szCs w:val="24"/>
        </w:rPr>
        <w:tab/>
      </w:r>
      <w:r>
        <w:rPr>
          <w:rFonts w:ascii="Calibri" w:hAnsi="Calibri" w:cs="Times New Roman"/>
          <w:b/>
          <w:bCs/>
          <w:sz w:val="28"/>
          <w:szCs w:val="24"/>
        </w:rPr>
        <w:tab/>
      </w:r>
      <w:r>
        <w:rPr>
          <w:rFonts w:ascii="Calibri" w:hAnsi="Calibri" w:cs="Times New Roman"/>
          <w:b/>
          <w:bCs/>
          <w:sz w:val="28"/>
          <w:szCs w:val="24"/>
        </w:rPr>
        <w:tab/>
      </w:r>
      <w:r>
        <w:rPr>
          <w:rFonts w:ascii="Calibri" w:hAnsi="Calibri" w:cs="Times New Roman"/>
          <w:b/>
          <w:bCs/>
          <w:sz w:val="28"/>
          <w:szCs w:val="24"/>
        </w:rPr>
        <w:tab/>
      </w:r>
      <w:r>
        <w:rPr>
          <w:rFonts w:ascii="Calibri" w:hAnsi="Calibri" w:cs="Times New Roman"/>
          <w:b/>
          <w:bCs/>
          <w:sz w:val="28"/>
          <w:szCs w:val="24"/>
        </w:rPr>
        <w:tab/>
      </w:r>
    </w:p>
    <w:p w14:paraId="07EE30C0" w14:textId="77777777" w:rsidR="006669BC" w:rsidRDefault="006669BC">
      <w:pPr>
        <w:widowControl/>
        <w:suppressAutoHyphens w:val="0"/>
        <w:autoSpaceDE w:val="0"/>
        <w:spacing w:after="0" w:line="240" w:lineRule="auto"/>
        <w:textAlignment w:val="auto"/>
        <w:rPr>
          <w:rFonts w:cs="Comic Sans MS"/>
          <w:color w:val="000000"/>
          <w:kern w:val="0"/>
          <w:sz w:val="23"/>
          <w:szCs w:val="23"/>
        </w:rPr>
      </w:pPr>
    </w:p>
    <w:p w14:paraId="6C93C45D" w14:textId="77777777" w:rsidR="009F4C81" w:rsidRDefault="00C320FF">
      <w:pPr>
        <w:pStyle w:val="Standard"/>
        <w:spacing w:after="0" w:line="240" w:lineRule="auto"/>
        <w:jc w:val="both"/>
        <w:rPr>
          <w:rFonts w:ascii="Calibri" w:hAnsi="Calibri" w:cs="Times New Roman"/>
          <w:b/>
          <w:bCs/>
          <w:sz w:val="24"/>
          <w:szCs w:val="24"/>
        </w:rPr>
      </w:pPr>
      <w:r>
        <w:rPr>
          <w:rFonts w:ascii="Calibri" w:hAnsi="Calibri" w:cs="Times New Roman"/>
          <w:b/>
          <w:bCs/>
          <w:sz w:val="24"/>
          <w:szCs w:val="24"/>
        </w:rPr>
        <w:tab/>
      </w:r>
      <w:r>
        <w:rPr>
          <w:rFonts w:ascii="Calibri" w:hAnsi="Calibri" w:cs="Times New Roman"/>
          <w:b/>
          <w:bCs/>
          <w:sz w:val="24"/>
          <w:szCs w:val="24"/>
        </w:rPr>
        <w:tab/>
      </w:r>
    </w:p>
    <w:p w14:paraId="151DD433" w14:textId="77777777" w:rsidR="009F4C81" w:rsidRPr="009F4C81" w:rsidRDefault="009F4C81" w:rsidP="009F4C81">
      <w:pPr>
        <w:widowControl/>
        <w:tabs>
          <w:tab w:val="left" w:pos="708"/>
          <w:tab w:val="left" w:pos="1416"/>
          <w:tab w:val="left" w:pos="2124"/>
          <w:tab w:val="left" w:pos="2832"/>
          <w:tab w:val="left" w:pos="3540"/>
          <w:tab w:val="left" w:pos="4248"/>
          <w:tab w:val="left" w:pos="4956"/>
          <w:tab w:val="left" w:pos="5664"/>
          <w:tab w:val="left" w:pos="7005"/>
        </w:tabs>
        <w:spacing w:after="0"/>
        <w:ind w:firstLine="708"/>
        <w:rPr>
          <w:rFonts w:cs="Times New Roman"/>
          <w:b/>
          <w:bCs/>
          <w:sz w:val="40"/>
          <w:szCs w:val="40"/>
          <w:u w:val="single"/>
        </w:rPr>
      </w:pPr>
      <w:r w:rsidRPr="009F4C81">
        <w:rPr>
          <w:rFonts w:ascii="Calibri" w:hAnsi="Calibri"/>
          <w:noProof/>
          <w:lang w:eastAsia="fr-FR"/>
        </w:rPr>
        <w:lastRenderedPageBreak/>
        <w:drawing>
          <wp:inline distT="0" distB="0" distL="0" distR="0" wp14:anchorId="764FEBE8" wp14:editId="731A201C">
            <wp:extent cx="847721" cy="704850"/>
            <wp:effectExtent l="19050" t="0" r="0" b="0"/>
            <wp:docPr id="7"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20000" contrast="10000"/>
                    </a:blip>
                    <a:srcRect/>
                    <a:stretch>
                      <a:fillRect/>
                    </a:stretch>
                  </pic:blipFill>
                  <pic:spPr>
                    <a:xfrm>
                      <a:off x="0" y="0"/>
                      <a:ext cx="847721" cy="704850"/>
                    </a:xfrm>
                    <a:prstGeom prst="rect">
                      <a:avLst/>
                    </a:prstGeom>
                    <a:noFill/>
                    <a:ln>
                      <a:noFill/>
                      <a:prstDash/>
                    </a:ln>
                  </pic:spPr>
                </pic:pic>
              </a:graphicData>
            </a:graphic>
          </wp:inline>
        </w:drawing>
      </w:r>
      <w:r w:rsidRPr="009F4C81">
        <w:rPr>
          <w:rFonts w:ascii="Calibri" w:hAnsi="Calibri"/>
          <w:lang w:eastAsia="fr-FR"/>
        </w:rPr>
        <w:t xml:space="preserve">  </w:t>
      </w:r>
      <w:r w:rsidRPr="009F4C81">
        <w:rPr>
          <w:rFonts w:ascii="Calibri" w:hAnsi="Calibri"/>
          <w:noProof/>
          <w:lang w:eastAsia="fr-FR"/>
        </w:rPr>
        <w:drawing>
          <wp:inline distT="0" distB="0" distL="0" distR="0" wp14:anchorId="4C4EC3B0" wp14:editId="04B617F9">
            <wp:extent cx="1466850" cy="895350"/>
            <wp:effectExtent l="19050" t="0" r="0" b="0"/>
            <wp:docPr id="1164867447" name="Image 11648674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bright="30000" contrast="40000"/>
                    </a:blip>
                    <a:srcRect/>
                    <a:stretch>
                      <a:fillRect/>
                    </a:stretch>
                  </pic:blipFill>
                  <pic:spPr>
                    <a:xfrm>
                      <a:off x="0" y="0"/>
                      <a:ext cx="1467575" cy="895792"/>
                    </a:xfrm>
                    <a:prstGeom prst="rect">
                      <a:avLst/>
                    </a:prstGeom>
                    <a:noFill/>
                    <a:ln>
                      <a:noFill/>
                      <a:prstDash/>
                    </a:ln>
                  </pic:spPr>
                </pic:pic>
              </a:graphicData>
            </a:graphic>
          </wp:inline>
        </w:drawing>
      </w:r>
      <w:r w:rsidRPr="009F4C81">
        <w:rPr>
          <w:rFonts w:ascii="Calibri" w:hAnsi="Calibri"/>
        </w:rPr>
        <w:tab/>
        <w:t xml:space="preserve"> </w:t>
      </w:r>
      <w:r w:rsidRPr="009F4C81">
        <w:rPr>
          <w:rFonts w:asciiTheme="minorHAnsi" w:hAnsiTheme="minorHAnsi" w:cs="Times New Roman"/>
          <w:b/>
          <w:bCs/>
          <w:sz w:val="40"/>
          <w:szCs w:val="40"/>
          <w:u w:val="single"/>
        </w:rPr>
        <w:t>GARDERIE PÉRISCOLAIRE</w:t>
      </w:r>
      <w:r w:rsidRPr="009F4C81">
        <w:rPr>
          <w:rFonts w:ascii="Calibri" w:hAnsi="Calibri"/>
          <w:lang w:eastAsia="fr-FR"/>
        </w:rPr>
        <w:t xml:space="preserve">              </w:t>
      </w:r>
    </w:p>
    <w:p w14:paraId="34627089" w14:textId="77777777" w:rsidR="009F4C81" w:rsidRPr="009F4C81" w:rsidRDefault="009F4C81" w:rsidP="009F4C81">
      <w:pPr>
        <w:widowControl/>
        <w:suppressAutoHyphens w:val="0"/>
        <w:autoSpaceDN/>
        <w:spacing w:after="0"/>
        <w:jc w:val="center"/>
        <w:textAlignment w:val="auto"/>
        <w:rPr>
          <w:rFonts w:asciiTheme="minorHAnsi" w:eastAsiaTheme="minorHAnsi" w:hAnsiTheme="minorHAnsi" w:cs="Times New Roman"/>
          <w:b/>
          <w:bCs/>
          <w:kern w:val="0"/>
          <w:sz w:val="40"/>
          <w:szCs w:val="40"/>
          <w:u w:val="single"/>
        </w:rPr>
      </w:pPr>
      <w:r w:rsidRPr="009F4C81">
        <w:rPr>
          <w:rFonts w:asciiTheme="minorHAnsi" w:eastAsiaTheme="minorHAnsi" w:hAnsiTheme="minorHAnsi" w:cs="Times New Roman"/>
          <w:b/>
          <w:bCs/>
          <w:caps/>
          <w:kern w:val="0"/>
          <w:sz w:val="32"/>
          <w:szCs w:val="32"/>
        </w:rPr>
        <w:t xml:space="preserve">                      RÉglement de fonctionnement 2025/2026</w:t>
      </w:r>
    </w:p>
    <w:p w14:paraId="3F84009A"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1- OBJET</w:t>
      </w:r>
    </w:p>
    <w:p w14:paraId="4617DCB3"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 xml:space="preserve"> La commune de Ferrières-sur-Sichon organise une garderie périscolaire pour les élèves des classes de maternelle et primaire.</w:t>
      </w:r>
    </w:p>
    <w:p w14:paraId="1C7AA72E"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Wingdings"/>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Wingdings"/>
          <w:kern w:val="0"/>
          <w:sz w:val="24"/>
          <w:szCs w:val="24"/>
        </w:rPr>
        <w:t xml:space="preserve"> Toute correspondance concernant un enfant doit être adressée à Monsieur Le Maire de Ferrières-sur-Sichon.</w:t>
      </w:r>
    </w:p>
    <w:p w14:paraId="286C559F"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Wingdings"/>
          <w:kern w:val="0"/>
          <w:sz w:val="24"/>
          <w:szCs w:val="24"/>
        </w:rPr>
      </w:pPr>
    </w:p>
    <w:p w14:paraId="5F1D7A4B"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2- SITUATION</w:t>
      </w:r>
    </w:p>
    <w:p w14:paraId="08E97EAB"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Wingdings"/>
          <w:kern w:val="0"/>
          <w:sz w:val="24"/>
          <w:szCs w:val="24"/>
        </w:rPr>
        <w:t xml:space="preserve"> </w:t>
      </w:r>
      <w:r w:rsidRPr="009F4C81">
        <w:rPr>
          <w:rFonts w:asciiTheme="minorHAnsi" w:eastAsiaTheme="minorHAnsi" w:hAnsiTheme="minorHAnsi" w:cs="Times New Roman"/>
          <w:kern w:val="0"/>
          <w:sz w:val="24"/>
          <w:szCs w:val="24"/>
        </w:rPr>
        <w:t>Le service de garderie est situé dans les locaux de l'école.</w:t>
      </w:r>
    </w:p>
    <w:p w14:paraId="00AD1D6C"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kern w:val="0"/>
          <w:sz w:val="24"/>
          <w:szCs w:val="24"/>
        </w:rPr>
      </w:pPr>
    </w:p>
    <w:p w14:paraId="0C4E6DA9"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3- ENCADREMENT</w:t>
      </w:r>
    </w:p>
    <w:p w14:paraId="37D1B36E"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 xml:space="preserve"> L'encadrement des inscrits à la garderie est assuré par le personnel communal. </w:t>
      </w:r>
    </w:p>
    <w:p w14:paraId="02DD496F"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kern w:val="0"/>
          <w:sz w:val="24"/>
          <w:szCs w:val="24"/>
        </w:rPr>
      </w:pPr>
    </w:p>
    <w:p w14:paraId="7E56E79C"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4-FONCTIONNEMENT</w:t>
      </w:r>
    </w:p>
    <w:p w14:paraId="67004608"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 xml:space="preserve"> La garderie est ouverte en période scolaire, les lundis, mardis, jeudis et vendredis </w:t>
      </w:r>
      <w:r w:rsidRPr="009F4C81">
        <w:rPr>
          <w:rFonts w:asciiTheme="minorHAnsi" w:eastAsiaTheme="minorHAnsi" w:hAnsiTheme="minorHAnsi" w:cs="Times New Roman"/>
          <w:b/>
          <w:color w:val="FFFFFF" w:themeColor="background1"/>
          <w:kern w:val="0"/>
          <w:sz w:val="24"/>
          <w:szCs w:val="24"/>
          <w:highlight w:val="green"/>
        </w:rPr>
        <w:t xml:space="preserve">de </w:t>
      </w:r>
      <w:r w:rsidRPr="009F4C81">
        <w:rPr>
          <w:rFonts w:asciiTheme="minorHAnsi" w:eastAsiaTheme="minorHAnsi" w:hAnsiTheme="minorHAnsi" w:cs="Times New Roman"/>
          <w:b/>
          <w:bCs/>
          <w:color w:val="FFFFFF" w:themeColor="background1"/>
          <w:kern w:val="0"/>
          <w:sz w:val="24"/>
          <w:szCs w:val="24"/>
          <w:highlight w:val="green"/>
        </w:rPr>
        <w:t>7h30 à 8h45 et de 16h10 à 18h00</w:t>
      </w:r>
      <w:r w:rsidRPr="009F4C81">
        <w:rPr>
          <w:rFonts w:asciiTheme="minorHAnsi" w:eastAsiaTheme="minorHAnsi" w:hAnsiTheme="minorHAnsi" w:cs="Times New Roman"/>
          <w:b/>
          <w:color w:val="FFFFFF" w:themeColor="background1"/>
          <w:kern w:val="0"/>
          <w:sz w:val="24"/>
          <w:szCs w:val="24"/>
          <w:highlight w:val="green"/>
        </w:rPr>
        <w:t>.</w:t>
      </w:r>
      <w:r w:rsidRPr="009F4C81">
        <w:rPr>
          <w:rFonts w:asciiTheme="minorHAnsi" w:eastAsiaTheme="minorHAnsi" w:hAnsiTheme="minorHAnsi" w:cs="Times New Roman"/>
          <w:kern w:val="0"/>
          <w:sz w:val="24"/>
          <w:szCs w:val="24"/>
        </w:rPr>
        <w:t xml:space="preserve"> A partir de 8h45 les enfants sont pris en charge par l’école conformément à son règlement intérieur.</w:t>
      </w:r>
    </w:p>
    <w:p w14:paraId="108B8324"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p>
    <w:p w14:paraId="5332B493"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Les enfants sont confiés au personnel de service qui prend note de l'heure d'arrivée.</w:t>
      </w:r>
    </w:p>
    <w:p w14:paraId="5B464397"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p>
    <w:p w14:paraId="319BF00B"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Le retrait des enfants s'effectue seulement par les parents ou par toute personne désignée par eux sous leur responsabilité ; personne dont l'identité sera précisée sur la fiche d'inscription.</w:t>
      </w:r>
    </w:p>
    <w:p w14:paraId="465496F5"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p>
    <w:p w14:paraId="3630215A"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Wingdings"/>
          <w:kern w:val="0"/>
          <w:sz w:val="24"/>
          <w:szCs w:val="24"/>
        </w:rPr>
        <w:t xml:space="preserve"> </w:t>
      </w:r>
      <w:r w:rsidRPr="009F4C81">
        <w:rPr>
          <w:rFonts w:asciiTheme="minorHAnsi" w:eastAsiaTheme="minorHAnsi" w:hAnsiTheme="minorHAnsi" w:cs="Times New Roman"/>
          <w:kern w:val="0"/>
          <w:sz w:val="24"/>
          <w:szCs w:val="24"/>
        </w:rPr>
        <w:t>Les parents qui autorisent leurs enfants scolarisés du CP au CM2 à quitter seuls la garderie, doivent en faire mention sur la fiche d'inscription en précisant l'heure à laquelle ils partiront.</w:t>
      </w:r>
    </w:p>
    <w:p w14:paraId="6F7C4632"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p>
    <w:p w14:paraId="0D9DD777"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b/>
          <w:kern w:val="0"/>
          <w:sz w:val="24"/>
          <w:szCs w:val="24"/>
        </w:rPr>
        <w:t>EN CAS D’ACCIDENT</w:t>
      </w:r>
      <w:r w:rsidRPr="009F4C81">
        <w:rPr>
          <w:rFonts w:asciiTheme="minorHAnsi" w:eastAsiaTheme="minorHAnsi" w:hAnsiTheme="minorHAnsi" w:cs="Times New Roman"/>
          <w:kern w:val="0"/>
          <w:sz w:val="24"/>
          <w:szCs w:val="24"/>
        </w:rPr>
        <w:t xml:space="preserve"> : les responsables de l’enfant soussignés autorisent le personnel de service de la garderie à prendre toutes les dispositions urgentes que requiert l’état de santé de l’enfant, et s’engagent à en assumer les frais. Si une hospitalisation urgente est nécessaire, l’enfant sera conduit par les services de secours au centre hospitalier approprié.</w:t>
      </w:r>
    </w:p>
    <w:p w14:paraId="7B5FA7E6"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Arial"/>
          <w:kern w:val="0"/>
          <w:sz w:val="24"/>
          <w:szCs w:val="24"/>
        </w:rPr>
      </w:pPr>
    </w:p>
    <w:p w14:paraId="1FB92130"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Arial"/>
          <w:kern w:val="0"/>
          <w:sz w:val="24"/>
          <w:szCs w:val="24"/>
        </w:rPr>
      </w:pPr>
    </w:p>
    <w:p w14:paraId="1C3AE104"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color w:val="000000"/>
          <w:kern w:val="0"/>
          <w:sz w:val="24"/>
          <w:szCs w:val="24"/>
        </w:rPr>
      </w:pPr>
      <w:r w:rsidRPr="009F4C81">
        <w:rPr>
          <w:rFonts w:asciiTheme="minorHAnsi" w:eastAsiaTheme="minorHAnsi" w:hAnsiTheme="minorHAnsi" w:cs="Times New Roman"/>
          <w:b/>
          <w:bCs/>
          <w:iCs/>
          <w:color w:val="000000"/>
          <w:kern w:val="0"/>
          <w:sz w:val="24"/>
          <w:szCs w:val="24"/>
        </w:rPr>
        <w:t xml:space="preserve">5- POINTS DE VIGILANCE </w:t>
      </w:r>
    </w:p>
    <w:p w14:paraId="19D7213C"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color w:val="000000"/>
          <w:kern w:val="0"/>
          <w:sz w:val="24"/>
          <w:szCs w:val="24"/>
        </w:rPr>
      </w:pPr>
    </w:p>
    <w:p w14:paraId="6D22B8E9"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b/>
          <w:color w:val="FF0000"/>
          <w:kern w:val="0"/>
          <w:sz w:val="28"/>
          <w:szCs w:val="24"/>
        </w:rPr>
      </w:pPr>
    </w:p>
    <w:p w14:paraId="681CB2BC"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b/>
          <w:color w:val="FF0000"/>
          <w:kern w:val="0"/>
          <w:sz w:val="28"/>
          <w:szCs w:val="24"/>
        </w:rPr>
      </w:pPr>
      <w:r w:rsidRPr="009F4C81">
        <w:rPr>
          <w:rFonts w:asciiTheme="minorHAnsi" w:eastAsiaTheme="minorHAnsi" w:hAnsi="Courier New" w:cs="Courier New"/>
          <w:b/>
          <w:color w:val="FF0000"/>
          <w:kern w:val="0"/>
          <w:sz w:val="28"/>
          <w:szCs w:val="24"/>
        </w:rPr>
        <w:t>♦</w:t>
      </w:r>
      <w:r w:rsidRPr="009F4C81">
        <w:rPr>
          <w:rFonts w:asciiTheme="minorHAnsi" w:eastAsiaTheme="minorHAnsi" w:hAnsiTheme="minorHAnsi" w:cs="Times New Roman"/>
          <w:b/>
          <w:color w:val="FF0000"/>
          <w:kern w:val="0"/>
          <w:sz w:val="28"/>
          <w:szCs w:val="24"/>
        </w:rPr>
        <w:t>La commune se réserve le droit de refuser l’accès au service aux parents qui ne respecteraient pas de manière répétée les horaires d’ouverture ou de fermeture de la garderie, notamment la fin de service à 18 heures.</w:t>
      </w:r>
    </w:p>
    <w:p w14:paraId="3001CC4F"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b/>
          <w:color w:val="FF0000"/>
          <w:kern w:val="0"/>
          <w:sz w:val="28"/>
          <w:szCs w:val="24"/>
        </w:rPr>
      </w:pPr>
    </w:p>
    <w:p w14:paraId="5007CFC2" w14:textId="77777777" w:rsidR="009F4C81" w:rsidRPr="009F4C81" w:rsidRDefault="009F4C81" w:rsidP="009F4C81">
      <w:pPr>
        <w:widowControl/>
        <w:suppressAutoHyphens w:val="0"/>
        <w:autoSpaceDE w:val="0"/>
        <w:autoSpaceDN/>
        <w:adjustRightInd w:val="0"/>
        <w:spacing w:after="0" w:line="240" w:lineRule="auto"/>
        <w:jc w:val="both"/>
        <w:textAlignment w:val="auto"/>
        <w:rPr>
          <w:rFonts w:asciiTheme="minorHAnsi" w:eastAsiaTheme="minorHAnsi" w:hAnsiTheme="minorHAnsi" w:cs="Times New Roman"/>
          <w:b/>
          <w:color w:val="FF0000"/>
          <w:kern w:val="0"/>
          <w:sz w:val="28"/>
          <w:szCs w:val="24"/>
        </w:rPr>
      </w:pPr>
      <w:r w:rsidRPr="009F4C81">
        <w:rPr>
          <w:rFonts w:asciiTheme="minorHAnsi" w:eastAsiaTheme="minorHAnsi" w:hAnsi="Courier New" w:cs="Courier New"/>
          <w:b/>
          <w:color w:val="FF0000"/>
          <w:kern w:val="0"/>
          <w:sz w:val="28"/>
          <w:szCs w:val="24"/>
        </w:rPr>
        <w:t>♦</w:t>
      </w:r>
      <w:r w:rsidRPr="009F4C81">
        <w:rPr>
          <w:rFonts w:asciiTheme="minorHAnsi" w:eastAsiaTheme="minorHAnsi" w:hAnsiTheme="minorHAnsi" w:cs="Times New Roman"/>
          <w:b/>
          <w:color w:val="FF0000"/>
          <w:kern w:val="0"/>
          <w:sz w:val="28"/>
          <w:szCs w:val="24"/>
        </w:rPr>
        <w:t>La commune se réserve le droit de limiter le nombre d’enfants accueillis à la garderie si l’effectif ne permet pas une surveillance optimale.</w:t>
      </w:r>
    </w:p>
    <w:p w14:paraId="56BA363E"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color w:val="000000"/>
          <w:kern w:val="0"/>
          <w:sz w:val="24"/>
          <w:szCs w:val="24"/>
        </w:rPr>
      </w:pPr>
    </w:p>
    <w:p w14:paraId="40BFD086"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color w:val="000000"/>
          <w:kern w:val="0"/>
          <w:sz w:val="24"/>
          <w:szCs w:val="24"/>
        </w:rPr>
      </w:pPr>
    </w:p>
    <w:p w14:paraId="19AF8304"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b/>
          <w:color w:val="FF0000"/>
          <w:kern w:val="0"/>
          <w:sz w:val="28"/>
          <w:szCs w:val="24"/>
        </w:rPr>
      </w:pPr>
      <w:r w:rsidRPr="009F4C81">
        <w:rPr>
          <w:rFonts w:asciiTheme="minorHAnsi" w:eastAsiaTheme="minorHAnsi" w:hAnsi="Courier New" w:cs="Courier New"/>
          <w:b/>
          <w:color w:val="FF0000"/>
          <w:kern w:val="0"/>
          <w:sz w:val="28"/>
          <w:szCs w:val="24"/>
        </w:rPr>
        <w:lastRenderedPageBreak/>
        <w:t>♦</w:t>
      </w:r>
      <w:r w:rsidRPr="009F4C81">
        <w:rPr>
          <w:rFonts w:asciiTheme="minorHAnsi" w:eastAsiaTheme="minorHAnsi" w:hAnsiTheme="minorHAnsi" w:cs="Times New Roman"/>
          <w:b/>
          <w:color w:val="FF0000"/>
          <w:kern w:val="0"/>
          <w:sz w:val="28"/>
          <w:szCs w:val="24"/>
        </w:rPr>
        <w:t>La garderie n'assure pas de service d'études dirigées. Par contre, les enfants auront la possibilité de faire leurs devoirs. En aucun cas le personnel de service ne sera tenu pour responsable si un enfant n'a pas fait, ou mal fait ses devoirs.</w:t>
      </w:r>
    </w:p>
    <w:p w14:paraId="7D41FE3A"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color w:val="000000"/>
          <w:kern w:val="0"/>
          <w:sz w:val="24"/>
          <w:szCs w:val="24"/>
        </w:rPr>
      </w:pPr>
    </w:p>
    <w:p w14:paraId="67C2E5BD"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6- INSCRIPTIONS</w:t>
      </w:r>
    </w:p>
    <w:p w14:paraId="3AF46870"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p>
    <w:p w14:paraId="4D57764A"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Wingdings"/>
          <w:kern w:val="0"/>
          <w:sz w:val="24"/>
          <w:szCs w:val="24"/>
        </w:rPr>
        <w:t xml:space="preserve"> </w:t>
      </w:r>
      <w:r w:rsidRPr="009F4C81">
        <w:rPr>
          <w:rFonts w:asciiTheme="minorHAnsi" w:eastAsiaTheme="minorHAnsi" w:hAnsiTheme="minorHAnsi" w:cs="Times New Roman"/>
          <w:kern w:val="0"/>
          <w:sz w:val="24"/>
          <w:szCs w:val="24"/>
        </w:rPr>
        <w:t>Une fiche individuelle de renseignements sera à compléter par les parents au moment de l'inscription des enfants, qu'ils fréquentent régulièrement ou occasionnellement ce service. Cette fiche est à remettre directement à la Mairie accompagnée d'une attestation d'assurance scolaire de responsabilité civile.</w:t>
      </w:r>
    </w:p>
    <w:p w14:paraId="2F61DA69" w14:textId="77777777" w:rsidR="009F4C81" w:rsidRPr="009F4C81" w:rsidRDefault="009F4C81" w:rsidP="009F4C81">
      <w:pPr>
        <w:widowControl/>
        <w:suppressAutoHyphens w:val="0"/>
        <w:autoSpaceDE w:val="0"/>
        <w:adjustRightInd w:val="0"/>
        <w:spacing w:after="0" w:line="240" w:lineRule="auto"/>
        <w:jc w:val="both"/>
        <w:textAlignment w:val="auto"/>
        <w:rPr>
          <w:rFonts w:asciiTheme="minorHAnsi" w:eastAsiaTheme="minorHAnsi" w:hAnsiTheme="minorHAnsi" w:cs="Times New Roman"/>
          <w:kern w:val="0"/>
          <w:sz w:val="24"/>
          <w:szCs w:val="24"/>
        </w:rPr>
      </w:pPr>
      <w:r w:rsidRPr="009F4C81">
        <w:rPr>
          <w:rFonts w:asciiTheme="minorHAnsi" w:eastAsiaTheme="minorHAnsi" w:hAnsi="Courier New" w:cs="Courier New"/>
          <w:kern w:val="0"/>
          <w:sz w:val="24"/>
          <w:szCs w:val="24"/>
        </w:rPr>
        <w:t>♦</w:t>
      </w:r>
      <w:r w:rsidRPr="009F4C81">
        <w:rPr>
          <w:rFonts w:asciiTheme="minorHAnsi" w:eastAsiaTheme="minorHAnsi" w:hAnsiTheme="minorHAnsi" w:cs="Times New Roman"/>
          <w:kern w:val="0"/>
          <w:sz w:val="24"/>
          <w:szCs w:val="24"/>
        </w:rPr>
        <w:t xml:space="preserve">Les parents qui utilisent occasionnellement la garderie devront aviser par écrit le personnel de service </w:t>
      </w:r>
      <w:r w:rsidRPr="009F4C81">
        <w:rPr>
          <w:rFonts w:asciiTheme="minorHAnsi" w:eastAsiaTheme="minorHAnsi" w:hAnsiTheme="minorHAnsi" w:cs="Times New Roman"/>
          <w:b/>
          <w:bCs/>
          <w:kern w:val="0"/>
          <w:sz w:val="24"/>
          <w:szCs w:val="24"/>
        </w:rPr>
        <w:t xml:space="preserve">au plus tard le jour d’école précédent avant 8h45, </w:t>
      </w:r>
      <w:r w:rsidRPr="009F4C81">
        <w:rPr>
          <w:rFonts w:asciiTheme="minorHAnsi" w:eastAsiaTheme="minorHAnsi" w:hAnsiTheme="minorHAnsi" w:cs="Times New Roman"/>
          <w:kern w:val="0"/>
          <w:sz w:val="24"/>
          <w:szCs w:val="24"/>
        </w:rPr>
        <w:t>en complétant une fiche spécifique qui précise les jours et heures où leur enfant ira en garderie.</w:t>
      </w:r>
    </w:p>
    <w:p w14:paraId="5804CCB4"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kern w:val="0"/>
          <w:sz w:val="24"/>
          <w:szCs w:val="24"/>
        </w:rPr>
      </w:pPr>
    </w:p>
    <w:p w14:paraId="4B2DF812"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r w:rsidRPr="009F4C81">
        <w:rPr>
          <w:rFonts w:asciiTheme="minorHAnsi" w:eastAsiaTheme="minorHAnsi" w:hAnsiTheme="minorHAnsi" w:cs="Times New Roman"/>
          <w:b/>
          <w:bCs/>
          <w:iCs/>
          <w:kern w:val="0"/>
          <w:sz w:val="24"/>
          <w:szCs w:val="24"/>
        </w:rPr>
        <w:t>7- TARIFS</w:t>
      </w:r>
    </w:p>
    <w:p w14:paraId="3D92ACD8" w14:textId="77777777" w:rsidR="009F4C81" w:rsidRPr="009F4C81" w:rsidRDefault="009F4C81" w:rsidP="009F4C81">
      <w:pPr>
        <w:widowControl/>
        <w:suppressAutoHyphens w:val="0"/>
        <w:autoSpaceDE w:val="0"/>
        <w:adjustRightInd w:val="0"/>
        <w:spacing w:after="0" w:line="240" w:lineRule="auto"/>
        <w:textAlignment w:val="auto"/>
        <w:rPr>
          <w:rFonts w:asciiTheme="minorHAnsi" w:eastAsiaTheme="minorHAnsi" w:hAnsiTheme="minorHAnsi" w:cs="Times New Roman"/>
          <w:b/>
          <w:bCs/>
          <w:iCs/>
          <w:kern w:val="0"/>
          <w:sz w:val="24"/>
          <w:szCs w:val="24"/>
        </w:rPr>
      </w:pPr>
    </w:p>
    <w:p w14:paraId="3EFDC04C" w14:textId="77777777" w:rsidR="009F4C81" w:rsidRPr="009F4C81" w:rsidRDefault="009F4C81" w:rsidP="009F4C81">
      <w:pPr>
        <w:widowControl/>
        <w:spacing w:after="0" w:line="240" w:lineRule="auto"/>
        <w:jc w:val="both"/>
        <w:rPr>
          <w:rFonts w:asciiTheme="minorHAnsi" w:hAnsiTheme="minorHAnsi" w:cs="Times New Roman"/>
          <w:b/>
          <w:bCs/>
          <w:iCs/>
          <w:sz w:val="24"/>
          <w:szCs w:val="24"/>
        </w:rPr>
      </w:pPr>
      <w:r w:rsidRPr="009F4C81">
        <w:rPr>
          <w:rFonts w:asciiTheme="minorHAnsi" w:hAnsiTheme="minorHAnsi" w:cs="Times New Roman"/>
          <w:bCs/>
          <w:iCs/>
          <w:sz w:val="24"/>
          <w:szCs w:val="24"/>
        </w:rPr>
        <w:sym w:font="Symbol" w:char="F0A8"/>
      </w:r>
      <w:r w:rsidRPr="009F4C81">
        <w:rPr>
          <w:rFonts w:asciiTheme="minorHAnsi" w:hAnsiTheme="minorHAnsi" w:cs="Times New Roman"/>
          <w:bCs/>
          <w:iCs/>
          <w:sz w:val="24"/>
          <w:szCs w:val="24"/>
        </w:rPr>
        <w:t xml:space="preserve"> Par décision du conseil municipal du 19/07/2024, le </w:t>
      </w:r>
      <w:r w:rsidRPr="009F4C81">
        <w:rPr>
          <w:rFonts w:asciiTheme="minorHAnsi" w:hAnsiTheme="minorHAnsi" w:cs="Times New Roman"/>
          <w:b/>
          <w:bCs/>
          <w:iCs/>
          <w:sz w:val="24"/>
          <w:szCs w:val="24"/>
        </w:rPr>
        <w:t xml:space="preserve">tarif forfaitaire est fixé à 1.90 € par matinée ou par soirée. </w:t>
      </w:r>
    </w:p>
    <w:p w14:paraId="27C6F7AE" w14:textId="77777777" w:rsidR="009F4C81" w:rsidRPr="009F4C81" w:rsidRDefault="009F4C81" w:rsidP="009F4C81">
      <w:pPr>
        <w:widowControl/>
        <w:spacing w:after="0" w:line="240" w:lineRule="auto"/>
        <w:jc w:val="both"/>
        <w:rPr>
          <w:rFonts w:asciiTheme="minorHAnsi" w:hAnsiTheme="minorHAnsi" w:cs="Times New Roman"/>
          <w:bCs/>
          <w:iCs/>
          <w:sz w:val="24"/>
          <w:szCs w:val="24"/>
        </w:rPr>
      </w:pPr>
    </w:p>
    <w:p w14:paraId="1718A069" w14:textId="77777777" w:rsidR="009F4C81" w:rsidRPr="009F4C81" w:rsidRDefault="009F4C81" w:rsidP="009F4C81">
      <w:pPr>
        <w:widowControl/>
        <w:spacing w:after="0" w:line="240" w:lineRule="auto"/>
        <w:jc w:val="both"/>
        <w:rPr>
          <w:rFonts w:asciiTheme="minorHAnsi" w:hAnsiTheme="minorHAnsi" w:cs="Times New Roman"/>
          <w:b/>
          <w:sz w:val="24"/>
          <w:szCs w:val="24"/>
        </w:rPr>
      </w:pPr>
      <w:r w:rsidRPr="009F4C81">
        <w:rPr>
          <w:rFonts w:asciiTheme="minorHAnsi" w:hAnsiTheme="minorHAnsi" w:cs="Times New Roman"/>
          <w:b/>
          <w:sz w:val="24"/>
          <w:szCs w:val="24"/>
        </w:rPr>
        <w:t>Depuis septembre 2023, le paiement est réalisé sur facture mensuelle.</w:t>
      </w:r>
    </w:p>
    <w:p w14:paraId="26CE9996" w14:textId="77777777" w:rsidR="009F4C81" w:rsidRPr="009F4C81" w:rsidRDefault="009F4C81" w:rsidP="009F4C81">
      <w:pPr>
        <w:widowControl/>
        <w:spacing w:after="0" w:line="240" w:lineRule="auto"/>
        <w:jc w:val="both"/>
        <w:rPr>
          <w:rFonts w:asciiTheme="minorHAnsi" w:hAnsiTheme="minorHAnsi" w:cs="Times New Roman"/>
          <w:sz w:val="24"/>
          <w:szCs w:val="24"/>
        </w:rPr>
      </w:pPr>
    </w:p>
    <w:p w14:paraId="5EE6E73B" w14:textId="77777777" w:rsidR="009F4C81" w:rsidRPr="009F4C81" w:rsidRDefault="009F4C81" w:rsidP="009F4C81">
      <w:pPr>
        <w:widowControl/>
        <w:spacing w:after="0" w:line="240" w:lineRule="auto"/>
        <w:jc w:val="both"/>
        <w:rPr>
          <w:rFonts w:asciiTheme="minorHAnsi" w:hAnsiTheme="minorHAnsi" w:cs="Times New Roman"/>
          <w:b/>
          <w:sz w:val="24"/>
          <w:szCs w:val="24"/>
        </w:rPr>
      </w:pPr>
      <w:r w:rsidRPr="009F4C81">
        <w:rPr>
          <w:rFonts w:asciiTheme="minorHAnsi" w:hAnsiTheme="minorHAnsi" w:cs="Times New Roman"/>
          <w:b/>
          <w:sz w:val="24"/>
          <w:szCs w:val="24"/>
        </w:rPr>
        <w:t>A réception de la facture, les solutions de paiement seront :</w:t>
      </w:r>
    </w:p>
    <w:p w14:paraId="5B41B72C" w14:textId="77777777" w:rsidR="009F4C81" w:rsidRPr="009F4C81" w:rsidRDefault="009F4C81" w:rsidP="009F4C81">
      <w:pPr>
        <w:widowControl/>
        <w:numPr>
          <w:ilvl w:val="0"/>
          <w:numId w:val="10"/>
        </w:numPr>
        <w:suppressAutoHyphens w:val="0"/>
        <w:autoSpaceDN/>
        <w:spacing w:after="0" w:line="240" w:lineRule="auto"/>
        <w:jc w:val="both"/>
        <w:textAlignment w:val="auto"/>
        <w:rPr>
          <w:rFonts w:asciiTheme="minorHAnsi" w:hAnsiTheme="minorHAnsi" w:cs="Times New Roman"/>
          <w:sz w:val="24"/>
          <w:szCs w:val="24"/>
          <w:u w:val="single"/>
        </w:rPr>
      </w:pPr>
      <w:r w:rsidRPr="009F4C81">
        <w:rPr>
          <w:rFonts w:asciiTheme="minorHAnsi" w:hAnsiTheme="minorHAnsi" w:cs="Times New Roman"/>
          <w:sz w:val="24"/>
          <w:szCs w:val="24"/>
          <w:u w:val="single"/>
        </w:rPr>
        <w:t>Par carte bancaire</w:t>
      </w:r>
    </w:p>
    <w:p w14:paraId="031CECAD" w14:textId="77777777" w:rsidR="009F4C81" w:rsidRPr="009F4C81" w:rsidRDefault="009F4C81" w:rsidP="009F4C81">
      <w:pPr>
        <w:widowControl/>
        <w:numPr>
          <w:ilvl w:val="0"/>
          <w:numId w:val="11"/>
        </w:numPr>
        <w:suppressAutoHyphens w:val="0"/>
        <w:autoSpaceDN/>
        <w:spacing w:before="100" w:after="100" w:line="240" w:lineRule="auto"/>
        <w:jc w:val="both"/>
        <w:textAlignment w:val="auto"/>
        <w:rPr>
          <w:rFonts w:asciiTheme="minorHAnsi" w:hAnsiTheme="minorHAnsi"/>
        </w:rPr>
      </w:pPr>
      <w:r w:rsidRPr="009F4C81">
        <w:rPr>
          <w:rFonts w:asciiTheme="minorHAnsi" w:eastAsia="Times New Roman" w:hAnsiTheme="minorHAnsi" w:cs="Times New Roman"/>
          <w:bCs/>
          <w:kern w:val="0"/>
          <w:sz w:val="24"/>
          <w:szCs w:val="24"/>
          <w:lang w:eastAsia="fr-FR"/>
        </w:rPr>
        <w:t xml:space="preserve">Paiement en ligne sur un </w:t>
      </w:r>
      <w:r w:rsidRPr="009F4C81">
        <w:rPr>
          <w:rFonts w:asciiTheme="minorHAnsi" w:eastAsia="Times New Roman" w:hAnsiTheme="minorHAnsi" w:cs="Times New Roman"/>
          <w:kern w:val="0"/>
          <w:sz w:val="24"/>
          <w:szCs w:val="24"/>
          <w:lang w:eastAsia="fr-FR"/>
        </w:rPr>
        <w:t>site sécurisé : www.payfip.gouv.fr</w:t>
      </w:r>
    </w:p>
    <w:p w14:paraId="07B06C96" w14:textId="77777777" w:rsidR="009F4C81" w:rsidRPr="009F4C81" w:rsidRDefault="009F4C81" w:rsidP="009F4C81">
      <w:pPr>
        <w:widowControl/>
        <w:numPr>
          <w:ilvl w:val="0"/>
          <w:numId w:val="11"/>
        </w:numPr>
        <w:suppressAutoHyphens w:val="0"/>
        <w:autoSpaceDN/>
        <w:spacing w:before="100" w:after="100" w:line="240" w:lineRule="auto"/>
        <w:jc w:val="both"/>
        <w:textAlignment w:val="auto"/>
        <w:rPr>
          <w:rFonts w:asciiTheme="minorHAnsi" w:eastAsia="Times New Roman" w:hAnsiTheme="minorHAnsi" w:cs="Times New Roman"/>
          <w:bCs/>
          <w:kern w:val="0"/>
          <w:sz w:val="24"/>
          <w:szCs w:val="24"/>
          <w:lang w:eastAsia="fr-FR"/>
        </w:rPr>
      </w:pPr>
      <w:r w:rsidRPr="009F4C81">
        <w:rPr>
          <w:rFonts w:asciiTheme="minorHAnsi" w:eastAsia="Times New Roman" w:hAnsiTheme="minorHAnsi" w:cs="Times New Roman"/>
          <w:bCs/>
          <w:kern w:val="0"/>
          <w:sz w:val="24"/>
          <w:szCs w:val="24"/>
          <w:lang w:eastAsia="fr-FR"/>
        </w:rPr>
        <w:t>Au centre de finances publiques</w:t>
      </w:r>
    </w:p>
    <w:p w14:paraId="164271C4" w14:textId="77777777" w:rsidR="009F4C81" w:rsidRPr="009F4C81" w:rsidRDefault="009F4C81" w:rsidP="009F4C81">
      <w:pPr>
        <w:widowControl/>
        <w:numPr>
          <w:ilvl w:val="0"/>
          <w:numId w:val="11"/>
        </w:numPr>
        <w:suppressAutoHyphens w:val="0"/>
        <w:autoSpaceDN/>
        <w:spacing w:before="100" w:after="100" w:line="240" w:lineRule="auto"/>
        <w:jc w:val="both"/>
        <w:textAlignment w:val="auto"/>
        <w:rPr>
          <w:rFonts w:asciiTheme="minorHAnsi" w:eastAsia="Times New Roman" w:hAnsiTheme="minorHAnsi" w:cs="Times New Roman"/>
          <w:kern w:val="0"/>
          <w:sz w:val="24"/>
          <w:szCs w:val="24"/>
          <w:lang w:eastAsia="fr-FR"/>
        </w:rPr>
      </w:pPr>
      <w:r w:rsidRPr="009F4C81">
        <w:rPr>
          <w:rFonts w:asciiTheme="minorHAnsi" w:eastAsia="Times New Roman" w:hAnsiTheme="minorHAnsi" w:cs="Times New Roman"/>
          <w:kern w:val="0"/>
          <w:sz w:val="24"/>
          <w:szCs w:val="24"/>
          <w:lang w:eastAsia="fr-FR"/>
        </w:rPr>
        <w:t>Auprès d’un buraliste pour les factures dépassant les 300 euros, plafond déjà en vigueur pour les encaissements d'espèces.</w:t>
      </w:r>
    </w:p>
    <w:p w14:paraId="0E132A50" w14:textId="77777777" w:rsidR="009F4C81" w:rsidRPr="009F4C81" w:rsidRDefault="009F4C81" w:rsidP="009F4C81">
      <w:pPr>
        <w:widowControl/>
        <w:numPr>
          <w:ilvl w:val="0"/>
          <w:numId w:val="10"/>
        </w:numPr>
        <w:suppressAutoHyphens w:val="0"/>
        <w:autoSpaceDN/>
        <w:spacing w:after="0" w:line="240" w:lineRule="auto"/>
        <w:jc w:val="both"/>
        <w:textAlignment w:val="auto"/>
        <w:rPr>
          <w:rFonts w:asciiTheme="minorHAnsi" w:hAnsiTheme="minorHAnsi" w:cs="Times New Roman"/>
          <w:sz w:val="24"/>
          <w:szCs w:val="24"/>
          <w:u w:val="single"/>
        </w:rPr>
      </w:pPr>
      <w:r w:rsidRPr="009F4C81">
        <w:rPr>
          <w:rFonts w:asciiTheme="minorHAnsi" w:hAnsiTheme="minorHAnsi" w:cs="Times New Roman"/>
          <w:sz w:val="24"/>
          <w:szCs w:val="24"/>
          <w:u w:val="single"/>
        </w:rPr>
        <w:t xml:space="preserve">Par prélèvement </w:t>
      </w:r>
    </w:p>
    <w:p w14:paraId="104AF98C" w14:textId="77777777" w:rsidR="009F4C81" w:rsidRPr="009F4C81" w:rsidRDefault="009F4C81" w:rsidP="009F4C81">
      <w:pPr>
        <w:widowControl/>
        <w:numPr>
          <w:ilvl w:val="0"/>
          <w:numId w:val="10"/>
        </w:numPr>
        <w:suppressAutoHyphens w:val="0"/>
        <w:autoSpaceDN/>
        <w:spacing w:after="0" w:line="240" w:lineRule="auto"/>
        <w:jc w:val="both"/>
        <w:textAlignment w:val="auto"/>
        <w:rPr>
          <w:rFonts w:asciiTheme="minorHAnsi" w:hAnsiTheme="minorHAnsi" w:cs="Times New Roman"/>
          <w:sz w:val="24"/>
          <w:szCs w:val="24"/>
          <w:u w:val="single"/>
        </w:rPr>
      </w:pPr>
      <w:r w:rsidRPr="009F4C81">
        <w:rPr>
          <w:rFonts w:asciiTheme="minorHAnsi" w:hAnsiTheme="minorHAnsi" w:cs="Times New Roman"/>
          <w:sz w:val="24"/>
          <w:szCs w:val="24"/>
          <w:u w:val="single"/>
        </w:rPr>
        <w:t>Par virement bancaire</w:t>
      </w:r>
    </w:p>
    <w:p w14:paraId="27542DB7" w14:textId="77777777" w:rsidR="009F4C81" w:rsidRPr="009F4C81" w:rsidRDefault="009F4C81" w:rsidP="009F4C81">
      <w:pPr>
        <w:widowControl/>
        <w:numPr>
          <w:ilvl w:val="0"/>
          <w:numId w:val="10"/>
        </w:numPr>
        <w:suppressAutoHyphens w:val="0"/>
        <w:autoSpaceDN/>
        <w:spacing w:before="100" w:after="100" w:line="240" w:lineRule="auto"/>
        <w:jc w:val="both"/>
        <w:textAlignment w:val="auto"/>
        <w:rPr>
          <w:rFonts w:asciiTheme="minorHAnsi" w:hAnsiTheme="minorHAnsi"/>
        </w:rPr>
      </w:pPr>
      <w:r w:rsidRPr="009F4C81">
        <w:rPr>
          <w:rFonts w:asciiTheme="minorHAnsi" w:hAnsiTheme="minorHAnsi" w:cs="Times New Roman"/>
          <w:sz w:val="24"/>
          <w:szCs w:val="24"/>
          <w:u w:val="single"/>
        </w:rPr>
        <w:t xml:space="preserve">Par chèque : </w:t>
      </w:r>
      <w:r w:rsidRPr="009F4C81">
        <w:rPr>
          <w:rFonts w:asciiTheme="minorHAnsi" w:eastAsia="Times New Roman" w:hAnsiTheme="minorHAnsi" w:cs="Times New Roman"/>
          <w:kern w:val="0"/>
          <w:sz w:val="24"/>
          <w:szCs w:val="24"/>
          <w:lang w:eastAsia="fr-FR"/>
        </w:rPr>
        <w:t>A l’ordre du Trésor Public et tiré exclusivement sur une banque française. La facture indique à l'usager où envoyer son chèque si c'est le mode de règlement qu'il préfère.</w:t>
      </w:r>
    </w:p>
    <w:p w14:paraId="636A8A00" w14:textId="77777777" w:rsidR="009F4C81" w:rsidRPr="009F4C81" w:rsidRDefault="009F4C81" w:rsidP="009F4C81">
      <w:pPr>
        <w:widowControl/>
        <w:numPr>
          <w:ilvl w:val="0"/>
          <w:numId w:val="10"/>
        </w:numPr>
        <w:suppressAutoHyphens w:val="0"/>
        <w:autoSpaceDN/>
        <w:spacing w:before="100" w:after="100" w:line="240" w:lineRule="auto"/>
        <w:jc w:val="both"/>
        <w:textAlignment w:val="auto"/>
        <w:rPr>
          <w:rFonts w:asciiTheme="minorHAnsi" w:hAnsiTheme="minorHAnsi"/>
        </w:rPr>
      </w:pPr>
      <w:r w:rsidRPr="009F4C81">
        <w:rPr>
          <w:rFonts w:asciiTheme="minorHAnsi" w:hAnsiTheme="minorHAnsi" w:cs="Times New Roman"/>
          <w:sz w:val="24"/>
          <w:szCs w:val="24"/>
          <w:u w:val="single"/>
        </w:rPr>
        <w:t xml:space="preserve">En numéraire : </w:t>
      </w:r>
      <w:r w:rsidRPr="009F4C81">
        <w:rPr>
          <w:rFonts w:asciiTheme="minorHAnsi" w:eastAsia="Times New Roman" w:hAnsiTheme="minorHAnsi" w:cs="Times New Roman"/>
          <w:kern w:val="0"/>
          <w:sz w:val="24"/>
          <w:szCs w:val="24"/>
          <w:lang w:eastAsia="fr-FR"/>
        </w:rPr>
        <w:t>Auprès d’un buraliste, dans la limite de 300 €.</w:t>
      </w:r>
    </w:p>
    <w:p w14:paraId="093D1342" w14:textId="77777777" w:rsidR="009F4C81" w:rsidRPr="009F4C81" w:rsidRDefault="009F4C81" w:rsidP="009F4C81">
      <w:pPr>
        <w:suppressAutoHyphens w:val="0"/>
        <w:autoSpaceDE w:val="0"/>
        <w:spacing w:after="0" w:line="240" w:lineRule="auto"/>
        <w:jc w:val="both"/>
        <w:textAlignment w:val="auto"/>
        <w:rPr>
          <w:rFonts w:ascii="Calibri" w:eastAsia="Times New Roman" w:hAnsi="Calibri"/>
          <w:b/>
          <w:kern w:val="0"/>
          <w:sz w:val="24"/>
          <w:szCs w:val="24"/>
        </w:rPr>
      </w:pPr>
    </w:p>
    <w:p w14:paraId="07188054" w14:textId="77777777" w:rsidR="009F4C81" w:rsidRPr="009F4C81" w:rsidRDefault="009F4C81" w:rsidP="009F4C81">
      <w:pPr>
        <w:suppressAutoHyphens w:val="0"/>
        <w:autoSpaceDE w:val="0"/>
        <w:spacing w:after="0" w:line="240" w:lineRule="auto"/>
        <w:jc w:val="both"/>
        <w:textAlignment w:val="auto"/>
        <w:rPr>
          <w:rFonts w:ascii="Calibri" w:eastAsia="Times New Roman" w:hAnsi="Calibri"/>
          <w:b/>
          <w:kern w:val="0"/>
          <w:sz w:val="24"/>
          <w:szCs w:val="24"/>
        </w:rPr>
      </w:pPr>
      <w:r w:rsidRPr="009F4C81">
        <w:rPr>
          <w:rFonts w:ascii="Calibri" w:eastAsia="Times New Roman" w:hAnsi="Calibri"/>
          <w:b/>
          <w:kern w:val="0"/>
          <w:sz w:val="24"/>
          <w:szCs w:val="24"/>
        </w:rPr>
        <w:t xml:space="preserve">Annonce des nouvelles conditions de recouvrement pratiquées par la Trésorerie à partir </w:t>
      </w:r>
      <w:r w:rsidRPr="009F4C81">
        <w:rPr>
          <w:rFonts w:ascii="Calibri" w:eastAsia="Times New Roman" w:hAnsi="Calibri"/>
          <w:kern w:val="0"/>
          <w:sz w:val="24"/>
          <w:szCs w:val="24"/>
        </w:rPr>
        <w:t xml:space="preserve">du </w:t>
      </w:r>
      <w:r w:rsidRPr="009F4C81">
        <w:rPr>
          <w:rFonts w:ascii="Calibri" w:eastAsia="Times New Roman" w:hAnsi="Calibri"/>
          <w:b/>
          <w:kern w:val="0"/>
          <w:sz w:val="24"/>
          <w:szCs w:val="24"/>
        </w:rPr>
        <w:t>1</w:t>
      </w:r>
      <w:r w:rsidRPr="009F4C81">
        <w:rPr>
          <w:rFonts w:ascii="Calibri" w:eastAsia="Times New Roman" w:hAnsi="Calibri"/>
          <w:b/>
          <w:kern w:val="0"/>
          <w:sz w:val="24"/>
          <w:szCs w:val="24"/>
          <w:vertAlign w:val="superscript"/>
        </w:rPr>
        <w:t>er</w:t>
      </w:r>
      <w:r w:rsidRPr="009F4C81">
        <w:rPr>
          <w:rFonts w:ascii="Calibri" w:eastAsia="Times New Roman" w:hAnsi="Calibri"/>
          <w:b/>
          <w:kern w:val="0"/>
          <w:sz w:val="24"/>
          <w:szCs w:val="24"/>
        </w:rPr>
        <w:t xml:space="preserve"> janvier 2025 :</w:t>
      </w:r>
    </w:p>
    <w:p w14:paraId="51FFD694" w14:textId="77777777" w:rsidR="009F4C81" w:rsidRPr="009F4C81" w:rsidRDefault="009F4C81" w:rsidP="009F4C81">
      <w:pPr>
        <w:widowControl/>
        <w:numPr>
          <w:ilvl w:val="0"/>
          <w:numId w:val="9"/>
        </w:numPr>
        <w:suppressAutoHyphens w:val="0"/>
        <w:autoSpaceDE w:val="0"/>
        <w:autoSpaceDN/>
        <w:spacing w:after="0" w:line="240" w:lineRule="auto"/>
        <w:jc w:val="both"/>
        <w:textAlignment w:val="auto"/>
        <w:rPr>
          <w:rFonts w:ascii="Calibri" w:eastAsia="Times New Roman" w:hAnsi="Calibri"/>
          <w:kern w:val="0"/>
          <w:sz w:val="24"/>
          <w:szCs w:val="24"/>
        </w:rPr>
      </w:pPr>
      <w:r w:rsidRPr="009F4C81">
        <w:rPr>
          <w:rFonts w:ascii="Calibri" w:eastAsia="Times New Roman" w:hAnsi="Calibri"/>
          <w:kern w:val="0"/>
          <w:sz w:val="24"/>
          <w:szCs w:val="24"/>
        </w:rPr>
        <w:t>La lettre de relance disparaît</w:t>
      </w:r>
    </w:p>
    <w:p w14:paraId="5ED7D138" w14:textId="77777777" w:rsidR="009F4C81" w:rsidRPr="009F4C81" w:rsidRDefault="009F4C81" w:rsidP="009F4C81">
      <w:pPr>
        <w:widowControl/>
        <w:numPr>
          <w:ilvl w:val="0"/>
          <w:numId w:val="9"/>
        </w:numPr>
        <w:suppressAutoHyphens w:val="0"/>
        <w:autoSpaceDE w:val="0"/>
        <w:autoSpaceDN/>
        <w:spacing w:after="0" w:line="240" w:lineRule="auto"/>
        <w:jc w:val="both"/>
        <w:textAlignment w:val="auto"/>
        <w:rPr>
          <w:rFonts w:ascii="Calibri" w:eastAsia="Times New Roman" w:hAnsi="Calibri"/>
          <w:kern w:val="0"/>
          <w:sz w:val="24"/>
          <w:szCs w:val="24"/>
        </w:rPr>
      </w:pPr>
      <w:r w:rsidRPr="009F4C81">
        <w:rPr>
          <w:rFonts w:ascii="Calibri" w:eastAsia="Times New Roman" w:hAnsi="Calibri"/>
          <w:kern w:val="0"/>
          <w:sz w:val="24"/>
          <w:szCs w:val="24"/>
        </w:rPr>
        <w:t>La facture sera payable à réception et non plus dans un délai d’un mois</w:t>
      </w:r>
    </w:p>
    <w:p w14:paraId="188228F0" w14:textId="77777777" w:rsidR="009F4C81" w:rsidRPr="009F4C81" w:rsidRDefault="009F4C81" w:rsidP="009F4C81">
      <w:pPr>
        <w:widowControl/>
        <w:numPr>
          <w:ilvl w:val="0"/>
          <w:numId w:val="9"/>
        </w:numPr>
        <w:suppressAutoHyphens w:val="0"/>
        <w:autoSpaceDE w:val="0"/>
        <w:autoSpaceDN/>
        <w:spacing w:after="0" w:line="240" w:lineRule="auto"/>
        <w:jc w:val="both"/>
        <w:textAlignment w:val="auto"/>
        <w:rPr>
          <w:rFonts w:ascii="Calibri" w:eastAsia="Times New Roman" w:hAnsi="Calibri"/>
          <w:kern w:val="0"/>
          <w:sz w:val="24"/>
          <w:szCs w:val="24"/>
        </w:rPr>
      </w:pPr>
      <w:r w:rsidRPr="009F4C81">
        <w:rPr>
          <w:rFonts w:ascii="Calibri" w:eastAsia="Times New Roman" w:hAnsi="Calibri"/>
          <w:kern w:val="0"/>
          <w:sz w:val="24"/>
          <w:szCs w:val="24"/>
        </w:rPr>
        <w:t>En cas de retard, des frais d’huissier seront ajoutés et les saisies pratiquées (revenus, comptes, CAF)</w:t>
      </w:r>
    </w:p>
    <w:p w14:paraId="54693FA0" w14:textId="77777777" w:rsidR="009F4C81" w:rsidRPr="009F4C81" w:rsidRDefault="009F4C81" w:rsidP="009F4C81">
      <w:pPr>
        <w:suppressAutoHyphens w:val="0"/>
        <w:autoSpaceDE w:val="0"/>
        <w:spacing w:after="0" w:line="240" w:lineRule="auto"/>
        <w:ind w:left="720"/>
        <w:jc w:val="both"/>
        <w:textAlignment w:val="auto"/>
        <w:rPr>
          <w:rFonts w:ascii="Calibri" w:eastAsia="Times New Roman" w:hAnsi="Calibri"/>
          <w:color w:val="FF0000"/>
          <w:kern w:val="0"/>
          <w:sz w:val="24"/>
          <w:szCs w:val="24"/>
        </w:rPr>
      </w:pPr>
    </w:p>
    <w:p w14:paraId="64BABF0E" w14:textId="77777777" w:rsidR="009F4C81" w:rsidRPr="009F4C81" w:rsidRDefault="009F4C81" w:rsidP="009F4C81">
      <w:pPr>
        <w:widowControl/>
        <w:spacing w:after="0" w:line="240" w:lineRule="auto"/>
        <w:jc w:val="both"/>
        <w:rPr>
          <w:rFonts w:asciiTheme="minorHAnsi" w:hAnsiTheme="minorHAnsi" w:cs="Times New Roman"/>
          <w:bCs/>
          <w:iCs/>
          <w:sz w:val="24"/>
          <w:szCs w:val="24"/>
        </w:rPr>
      </w:pPr>
    </w:p>
    <w:p w14:paraId="6B40656F" w14:textId="77777777" w:rsidR="009F4C81" w:rsidRPr="009F4C81" w:rsidRDefault="009F4C81" w:rsidP="009F4C81">
      <w:pPr>
        <w:widowControl/>
        <w:suppressAutoHyphens w:val="0"/>
        <w:autoSpaceDN/>
        <w:spacing w:after="0"/>
        <w:textAlignment w:val="auto"/>
        <w:rPr>
          <w:rFonts w:asciiTheme="minorHAnsi" w:eastAsiaTheme="minorHAnsi" w:hAnsiTheme="minorHAnsi" w:cs="Arial"/>
          <w:b/>
          <w:bCs/>
          <w:kern w:val="0"/>
          <w:sz w:val="24"/>
          <w:szCs w:val="24"/>
        </w:rPr>
      </w:pPr>
      <w:r w:rsidRPr="009F4C81">
        <w:rPr>
          <w:rFonts w:asciiTheme="minorHAnsi" w:eastAsiaTheme="minorHAnsi" w:hAnsiTheme="minorHAnsi" w:cs="Arial"/>
          <w:b/>
          <w:bCs/>
          <w:kern w:val="0"/>
          <w:sz w:val="24"/>
          <w:szCs w:val="24"/>
        </w:rPr>
        <w:t>8 - SORTIE DES ELEVES</w:t>
      </w:r>
    </w:p>
    <w:p w14:paraId="20803C00" w14:textId="77777777" w:rsidR="009F4C81" w:rsidRPr="009F4C81" w:rsidRDefault="009F4C81" w:rsidP="009F4C81">
      <w:pPr>
        <w:widowControl/>
        <w:suppressAutoHyphens w:val="0"/>
        <w:autoSpaceDN/>
        <w:spacing w:after="0"/>
        <w:textAlignment w:val="auto"/>
        <w:rPr>
          <w:rFonts w:asciiTheme="minorHAnsi" w:eastAsiaTheme="minorHAnsi" w:hAnsiTheme="minorHAnsi" w:cs="Arial"/>
          <w:b/>
          <w:bCs/>
          <w:kern w:val="0"/>
          <w:sz w:val="24"/>
          <w:szCs w:val="24"/>
        </w:rPr>
      </w:pPr>
    </w:p>
    <w:p w14:paraId="728A9C65" w14:textId="77777777" w:rsidR="009F4C81" w:rsidRPr="009F4C81" w:rsidRDefault="009F4C81" w:rsidP="009F4C81">
      <w:pPr>
        <w:widowControl/>
        <w:suppressAutoHyphens w:val="0"/>
        <w:autoSpaceDN/>
        <w:spacing w:line="360" w:lineRule="auto"/>
        <w:jc w:val="both"/>
        <w:textAlignment w:val="auto"/>
        <w:rPr>
          <w:rFonts w:asciiTheme="minorHAnsi" w:eastAsiaTheme="minorHAnsi" w:hAnsiTheme="minorHAnsi" w:cs="Arial"/>
          <w:b/>
          <w:bCs/>
          <w:kern w:val="0"/>
        </w:rPr>
      </w:pPr>
      <w:r w:rsidRPr="009F4C81">
        <w:rPr>
          <w:rFonts w:asciiTheme="minorHAnsi" w:eastAsiaTheme="minorHAnsi" w:hAnsiTheme="minorHAnsi" w:cs="Arial"/>
          <w:b/>
          <w:bCs/>
          <w:kern w:val="0"/>
        </w:rPr>
        <w:t xml:space="preserve">A 16h10, la personne responsable de la garderie prendra en charge les enfants inscrits en garderie, ou EXCEPTIONNELLEMENT les enfants dont les parents empêchés auront prévenu par téléphone au 06.37.76.04.53. Un enfant, non inscrit et sans solution à la sortie de la classe le soir, sera néanmoins pris en charge, la famille devra obligatoirement s’acquitter du paiement. Il sera conduit à la garderie par l’enseignant qui préviendra les </w:t>
      </w:r>
    </w:p>
    <w:p w14:paraId="4A9ECB12" w14:textId="77777777" w:rsidR="009F4C81" w:rsidRPr="009F4C81" w:rsidRDefault="009F4C81" w:rsidP="009F4C81">
      <w:pPr>
        <w:widowControl/>
        <w:suppressAutoHyphens w:val="0"/>
        <w:autoSpaceDN/>
        <w:spacing w:line="360" w:lineRule="auto"/>
        <w:jc w:val="both"/>
        <w:textAlignment w:val="auto"/>
        <w:rPr>
          <w:rFonts w:asciiTheme="minorHAnsi" w:eastAsiaTheme="minorHAnsi" w:hAnsiTheme="minorHAnsi" w:cs="Arial"/>
          <w:b/>
          <w:bCs/>
          <w:kern w:val="0"/>
        </w:rPr>
      </w:pPr>
    </w:p>
    <w:p w14:paraId="48E15F75" w14:textId="77777777" w:rsidR="009F4C81" w:rsidRPr="009F4C81" w:rsidRDefault="009F4C81" w:rsidP="009F4C81">
      <w:pPr>
        <w:widowControl/>
        <w:suppressAutoHyphens w:val="0"/>
        <w:autoSpaceDN/>
        <w:spacing w:line="360" w:lineRule="auto"/>
        <w:jc w:val="both"/>
        <w:textAlignment w:val="auto"/>
        <w:rPr>
          <w:rFonts w:asciiTheme="minorHAnsi" w:eastAsiaTheme="minorHAnsi" w:hAnsiTheme="minorHAnsi" w:cs="Times New Roman"/>
          <w:bCs/>
          <w:iCs/>
          <w:kern w:val="0"/>
          <w:sz w:val="24"/>
          <w:szCs w:val="24"/>
        </w:rPr>
      </w:pPr>
      <w:proofErr w:type="gramStart"/>
      <w:r w:rsidRPr="009F4C81">
        <w:rPr>
          <w:rFonts w:asciiTheme="minorHAnsi" w:eastAsiaTheme="minorHAnsi" w:hAnsiTheme="minorHAnsi" w:cs="Arial"/>
          <w:b/>
          <w:bCs/>
          <w:kern w:val="0"/>
        </w:rPr>
        <w:lastRenderedPageBreak/>
        <w:t>parents</w:t>
      </w:r>
      <w:proofErr w:type="gramEnd"/>
      <w:r w:rsidRPr="009F4C81">
        <w:rPr>
          <w:rFonts w:asciiTheme="minorHAnsi" w:eastAsiaTheme="minorHAnsi" w:hAnsiTheme="minorHAnsi" w:cs="Arial"/>
          <w:b/>
          <w:bCs/>
          <w:kern w:val="0"/>
        </w:rPr>
        <w:t>. Dans le cas où aucun enfant n’est inscrit en garderie, après confirmation par les enseignants que tous les enfants sont partis, la personne chargée de la garderie peut quitter son service pour se consacrer au ménage des locaux.</w:t>
      </w:r>
    </w:p>
    <w:p w14:paraId="0917F741" w14:textId="77777777" w:rsidR="009F4C81" w:rsidRPr="009F4C81" w:rsidRDefault="009F4C81" w:rsidP="009F4C81">
      <w:pPr>
        <w:widowControl/>
        <w:spacing w:after="0" w:line="240" w:lineRule="auto"/>
        <w:jc w:val="right"/>
        <w:rPr>
          <w:rFonts w:asciiTheme="minorHAnsi" w:hAnsiTheme="minorHAnsi" w:cs="Times New Roman"/>
          <w:b/>
          <w:bCs/>
          <w:sz w:val="24"/>
          <w:szCs w:val="24"/>
        </w:rPr>
      </w:pPr>
      <w:r w:rsidRPr="009F4C81">
        <w:rPr>
          <w:rFonts w:asciiTheme="minorHAnsi" w:hAnsiTheme="minorHAnsi" w:cs="Times New Roman"/>
          <w:b/>
          <w:bCs/>
          <w:sz w:val="24"/>
          <w:szCs w:val="24"/>
        </w:rPr>
        <w:t xml:space="preserve">Fait à FERRIERES-SUR-SICHON, Le 26 juillet 2024 </w:t>
      </w:r>
    </w:p>
    <w:p w14:paraId="777533BB" w14:textId="77777777" w:rsidR="009F4C81" w:rsidRPr="009F4C81" w:rsidRDefault="009F4C81" w:rsidP="009F4C81">
      <w:pPr>
        <w:widowControl/>
        <w:spacing w:after="0" w:line="240" w:lineRule="auto"/>
        <w:ind w:left="3540" w:firstLine="708"/>
        <w:jc w:val="right"/>
        <w:rPr>
          <w:rFonts w:asciiTheme="minorHAnsi" w:hAnsiTheme="minorHAnsi" w:cs="Times New Roman"/>
          <w:b/>
          <w:bCs/>
          <w:sz w:val="24"/>
          <w:szCs w:val="24"/>
        </w:rPr>
      </w:pPr>
      <w:r w:rsidRPr="009F4C81">
        <w:rPr>
          <w:rFonts w:asciiTheme="minorHAnsi" w:hAnsiTheme="minorHAnsi" w:cs="Times New Roman"/>
          <w:b/>
          <w:bCs/>
          <w:sz w:val="24"/>
          <w:szCs w:val="24"/>
        </w:rPr>
        <w:t xml:space="preserve"> Le Maire, J. F. </w:t>
      </w:r>
      <w:proofErr w:type="spellStart"/>
      <w:r w:rsidRPr="009F4C81">
        <w:rPr>
          <w:rFonts w:asciiTheme="minorHAnsi" w:hAnsiTheme="minorHAnsi" w:cs="Times New Roman"/>
          <w:b/>
          <w:bCs/>
          <w:sz w:val="24"/>
          <w:szCs w:val="24"/>
        </w:rPr>
        <w:t>Chauffrias</w:t>
      </w:r>
      <w:proofErr w:type="spellEnd"/>
    </w:p>
    <w:p w14:paraId="664E72D6" w14:textId="77777777" w:rsidR="009F4C81" w:rsidRPr="009F4C81" w:rsidRDefault="009F4C81" w:rsidP="009F4C81">
      <w:pPr>
        <w:widowControl/>
        <w:spacing w:after="0" w:line="240" w:lineRule="auto"/>
        <w:jc w:val="both"/>
        <w:rPr>
          <w:rFonts w:asciiTheme="minorHAnsi" w:hAnsiTheme="minorHAnsi" w:cs="Times New Roman"/>
          <w:b/>
          <w:bCs/>
          <w:sz w:val="24"/>
          <w:szCs w:val="24"/>
        </w:rPr>
      </w:pPr>
    </w:p>
    <w:p w14:paraId="6A9856C7" w14:textId="77777777" w:rsidR="009F4C81" w:rsidRPr="009F4C81" w:rsidRDefault="009F4C81" w:rsidP="009F4C81">
      <w:pPr>
        <w:widowControl/>
        <w:spacing w:after="0" w:line="240" w:lineRule="auto"/>
        <w:jc w:val="both"/>
        <w:rPr>
          <w:rFonts w:asciiTheme="minorHAnsi" w:hAnsiTheme="minorHAnsi"/>
        </w:rPr>
      </w:pPr>
    </w:p>
    <w:p w14:paraId="714604BB" w14:textId="77777777" w:rsidR="009F4C81" w:rsidRPr="009F4C81" w:rsidRDefault="009F4C81" w:rsidP="009F4C81">
      <w:pPr>
        <w:widowControl/>
        <w:suppressAutoHyphens w:val="0"/>
        <w:autoSpaceDE w:val="0"/>
        <w:autoSpaceDN/>
        <w:spacing w:after="0" w:line="240" w:lineRule="auto"/>
        <w:textAlignment w:val="auto"/>
        <w:rPr>
          <w:rFonts w:asciiTheme="minorHAnsi" w:eastAsiaTheme="minorHAnsi" w:hAnsiTheme="minorHAnsi" w:cs="Comic Sans MS"/>
          <w:color w:val="000000"/>
          <w:kern w:val="0"/>
          <w:sz w:val="23"/>
          <w:szCs w:val="23"/>
        </w:rPr>
      </w:pPr>
      <w:r w:rsidRPr="009F4C81">
        <w:rPr>
          <w:rFonts w:asciiTheme="minorHAnsi" w:eastAsiaTheme="minorHAnsi" w:hAnsiTheme="minorHAnsi" w:cs="Comic Sans MS"/>
          <w:color w:val="000000"/>
          <w:kern w:val="0"/>
          <w:sz w:val="23"/>
          <w:szCs w:val="23"/>
        </w:rPr>
        <w:t>___________________________________________________________________________________________</w:t>
      </w:r>
    </w:p>
    <w:p w14:paraId="26305E1D" w14:textId="77777777" w:rsidR="009F4C81" w:rsidRPr="009F4C81" w:rsidRDefault="009F4C81" w:rsidP="009F4C81">
      <w:pPr>
        <w:widowControl/>
        <w:suppressAutoHyphens w:val="0"/>
        <w:autoSpaceDE w:val="0"/>
        <w:autoSpaceDN/>
        <w:spacing w:after="0" w:line="240" w:lineRule="auto"/>
        <w:textAlignment w:val="auto"/>
        <w:rPr>
          <w:rFonts w:asciiTheme="minorHAnsi" w:eastAsiaTheme="minorHAnsi" w:hAnsiTheme="minorHAnsi" w:cs="Comic Sans MS"/>
          <w:color w:val="000000"/>
          <w:kern w:val="0"/>
          <w:sz w:val="23"/>
          <w:szCs w:val="23"/>
        </w:rPr>
      </w:pPr>
    </w:p>
    <w:p w14:paraId="289752D5" w14:textId="77777777" w:rsidR="009F4C81" w:rsidRPr="009F4C81" w:rsidRDefault="009F4C81" w:rsidP="009F4C81">
      <w:pPr>
        <w:widowControl/>
        <w:suppressAutoHyphens w:val="0"/>
        <w:autoSpaceDE w:val="0"/>
        <w:autoSpaceDN/>
        <w:spacing w:after="0" w:line="240" w:lineRule="auto"/>
        <w:textAlignment w:val="auto"/>
        <w:rPr>
          <w:rFonts w:asciiTheme="minorHAnsi" w:eastAsiaTheme="minorHAnsi" w:hAnsiTheme="minorHAnsi" w:cs="Comic Sans MS"/>
          <w:color w:val="000000"/>
          <w:kern w:val="0"/>
          <w:sz w:val="23"/>
          <w:szCs w:val="23"/>
        </w:rPr>
      </w:pPr>
    </w:p>
    <w:p w14:paraId="5051761E" w14:textId="77777777" w:rsidR="009F4C81" w:rsidRPr="009F4C81" w:rsidRDefault="009F4C81" w:rsidP="009F4C81">
      <w:pPr>
        <w:widowControl/>
        <w:suppressAutoHyphens w:val="0"/>
        <w:autoSpaceDE w:val="0"/>
        <w:autoSpaceDN/>
        <w:spacing w:after="0" w:line="480" w:lineRule="auto"/>
        <w:textAlignment w:val="auto"/>
        <w:rPr>
          <w:rFonts w:asciiTheme="minorHAnsi" w:eastAsiaTheme="minorHAnsi" w:hAnsiTheme="minorHAnsi" w:cs="Comic Sans MS"/>
          <w:color w:val="000000"/>
          <w:kern w:val="0"/>
          <w:sz w:val="24"/>
          <w:szCs w:val="23"/>
        </w:rPr>
      </w:pPr>
      <w:r w:rsidRPr="009F4C81">
        <w:rPr>
          <w:rFonts w:asciiTheme="minorHAnsi" w:eastAsiaTheme="minorHAnsi" w:hAnsiTheme="minorHAnsi" w:cs="Comic Sans MS"/>
          <w:color w:val="000000"/>
          <w:kern w:val="0"/>
          <w:sz w:val="24"/>
          <w:szCs w:val="23"/>
        </w:rPr>
        <w:t xml:space="preserve">Je </w:t>
      </w:r>
      <w:proofErr w:type="gramStart"/>
      <w:r w:rsidRPr="009F4C81">
        <w:rPr>
          <w:rFonts w:asciiTheme="minorHAnsi" w:eastAsiaTheme="minorHAnsi" w:hAnsiTheme="minorHAnsi" w:cs="Comic Sans MS"/>
          <w:color w:val="000000"/>
          <w:kern w:val="0"/>
          <w:sz w:val="24"/>
          <w:szCs w:val="23"/>
        </w:rPr>
        <w:t>soussigné,…</w:t>
      </w:r>
      <w:proofErr w:type="gramEnd"/>
      <w:r w:rsidRPr="009F4C81">
        <w:rPr>
          <w:rFonts w:asciiTheme="minorHAnsi" w:eastAsiaTheme="minorHAnsi" w:hAnsiTheme="minorHAnsi" w:cs="Comic Sans MS"/>
          <w:color w:val="000000"/>
          <w:kern w:val="0"/>
          <w:sz w:val="24"/>
          <w:szCs w:val="23"/>
        </w:rPr>
        <w:t xml:space="preserve">……………………………………………………………, représentant légal de l’élève……………………………………………………………. </w:t>
      </w:r>
      <w:proofErr w:type="gramStart"/>
      <w:r w:rsidRPr="009F4C81">
        <w:rPr>
          <w:rFonts w:asciiTheme="minorHAnsi" w:eastAsiaTheme="minorHAnsi" w:hAnsiTheme="minorHAnsi" w:cs="Comic Sans MS"/>
          <w:color w:val="000000"/>
          <w:kern w:val="0"/>
          <w:sz w:val="24"/>
          <w:szCs w:val="23"/>
        </w:rPr>
        <w:t>accepte</w:t>
      </w:r>
      <w:proofErr w:type="gramEnd"/>
      <w:r w:rsidRPr="009F4C81">
        <w:rPr>
          <w:rFonts w:asciiTheme="minorHAnsi" w:eastAsiaTheme="minorHAnsi" w:hAnsiTheme="minorHAnsi" w:cs="Comic Sans MS"/>
          <w:color w:val="000000"/>
          <w:kern w:val="0"/>
          <w:sz w:val="24"/>
          <w:szCs w:val="23"/>
        </w:rPr>
        <w:t xml:space="preserve"> le présent règlement de garderie. </w:t>
      </w:r>
    </w:p>
    <w:p w14:paraId="602D3457" w14:textId="77777777" w:rsidR="009F4C81" w:rsidRPr="009F4C81" w:rsidRDefault="009F4C81" w:rsidP="009F4C81">
      <w:pPr>
        <w:widowControl/>
        <w:suppressAutoHyphens w:val="0"/>
        <w:autoSpaceDE w:val="0"/>
        <w:autoSpaceDN/>
        <w:spacing w:after="0" w:line="240" w:lineRule="auto"/>
        <w:textAlignment w:val="auto"/>
        <w:rPr>
          <w:rFonts w:asciiTheme="minorHAnsi" w:eastAsiaTheme="minorHAnsi" w:hAnsiTheme="minorHAnsi" w:cs="Comic Sans MS"/>
          <w:color w:val="000000"/>
          <w:kern w:val="0"/>
          <w:sz w:val="23"/>
          <w:szCs w:val="23"/>
        </w:rPr>
      </w:pPr>
    </w:p>
    <w:p w14:paraId="413DC678" w14:textId="77777777" w:rsidR="009F4C81" w:rsidRPr="009F4C81" w:rsidRDefault="009F4C81" w:rsidP="009F4C81">
      <w:pPr>
        <w:widowControl/>
        <w:suppressAutoHyphens w:val="0"/>
        <w:autoSpaceDE w:val="0"/>
        <w:autoSpaceDN/>
        <w:spacing w:after="0" w:line="240" w:lineRule="auto"/>
        <w:textAlignment w:val="auto"/>
        <w:rPr>
          <w:rFonts w:asciiTheme="minorHAnsi" w:eastAsiaTheme="minorHAnsi" w:hAnsiTheme="minorHAnsi" w:cs="Comic Sans MS"/>
          <w:color w:val="000000"/>
          <w:kern w:val="0"/>
          <w:sz w:val="23"/>
          <w:szCs w:val="23"/>
        </w:rPr>
      </w:pPr>
    </w:p>
    <w:p w14:paraId="79F3D3C4" w14:textId="77777777" w:rsidR="009F4C81" w:rsidRPr="009F4C81" w:rsidRDefault="009F4C81" w:rsidP="009F4C81">
      <w:pPr>
        <w:widowControl/>
        <w:suppressAutoHyphens w:val="0"/>
        <w:autoSpaceDE w:val="0"/>
        <w:autoSpaceDN/>
        <w:spacing w:after="0" w:line="240" w:lineRule="auto"/>
        <w:jc w:val="right"/>
        <w:textAlignment w:val="auto"/>
        <w:rPr>
          <w:rFonts w:asciiTheme="minorHAnsi" w:eastAsiaTheme="minorHAnsi" w:hAnsiTheme="minorHAnsi" w:cs="Comic Sans MS"/>
          <w:color w:val="000000"/>
          <w:kern w:val="0"/>
          <w:sz w:val="24"/>
          <w:szCs w:val="23"/>
        </w:rPr>
      </w:pPr>
      <w:r w:rsidRPr="009F4C81">
        <w:rPr>
          <w:rFonts w:asciiTheme="minorHAnsi" w:eastAsiaTheme="minorHAnsi" w:hAnsiTheme="minorHAnsi" w:cs="Comic Sans MS"/>
          <w:color w:val="000000"/>
          <w:kern w:val="0"/>
          <w:sz w:val="24"/>
          <w:szCs w:val="23"/>
        </w:rPr>
        <w:t xml:space="preserve">Fait à                                                 </w:t>
      </w:r>
      <w:proofErr w:type="gramStart"/>
      <w:r w:rsidRPr="009F4C81">
        <w:rPr>
          <w:rFonts w:asciiTheme="minorHAnsi" w:eastAsiaTheme="minorHAnsi" w:hAnsiTheme="minorHAnsi" w:cs="Comic Sans MS"/>
          <w:color w:val="000000"/>
          <w:kern w:val="0"/>
          <w:sz w:val="24"/>
          <w:szCs w:val="23"/>
        </w:rPr>
        <w:t xml:space="preserve">  ,</w:t>
      </w:r>
      <w:proofErr w:type="gramEnd"/>
      <w:r w:rsidRPr="009F4C81">
        <w:rPr>
          <w:rFonts w:asciiTheme="minorHAnsi" w:eastAsiaTheme="minorHAnsi" w:hAnsiTheme="minorHAnsi" w:cs="Comic Sans MS"/>
          <w:color w:val="000000"/>
          <w:kern w:val="0"/>
          <w:sz w:val="24"/>
          <w:szCs w:val="23"/>
        </w:rPr>
        <w:t xml:space="preserve"> le ……/……/…………</w:t>
      </w:r>
    </w:p>
    <w:p w14:paraId="1A0FEECE" w14:textId="77777777" w:rsidR="009F4C81" w:rsidRPr="009F4C81" w:rsidRDefault="009F4C81" w:rsidP="009F4C81">
      <w:pPr>
        <w:widowControl/>
        <w:suppressAutoHyphens w:val="0"/>
        <w:autoSpaceDE w:val="0"/>
        <w:autoSpaceDN/>
        <w:spacing w:after="0" w:line="240" w:lineRule="auto"/>
        <w:jc w:val="right"/>
        <w:textAlignment w:val="auto"/>
        <w:rPr>
          <w:rFonts w:asciiTheme="minorHAnsi" w:eastAsiaTheme="minorHAnsi" w:hAnsiTheme="minorHAnsi" w:cs="Comic Sans MS"/>
          <w:color w:val="000000"/>
          <w:kern w:val="0"/>
          <w:sz w:val="24"/>
          <w:szCs w:val="23"/>
        </w:rPr>
      </w:pPr>
    </w:p>
    <w:p w14:paraId="70491E30" w14:textId="77777777" w:rsidR="009F4C81" w:rsidRPr="009F4C81" w:rsidRDefault="009F4C81" w:rsidP="009F4C81">
      <w:pPr>
        <w:widowControl/>
        <w:spacing w:after="0" w:line="240" w:lineRule="auto"/>
        <w:jc w:val="center"/>
        <w:rPr>
          <w:sz w:val="24"/>
        </w:rPr>
      </w:pPr>
      <w:r w:rsidRPr="009F4C81">
        <w:rPr>
          <w:rFonts w:asciiTheme="minorHAnsi" w:hAnsiTheme="minorHAnsi" w:cs="Comic Sans MS"/>
          <w:color w:val="000000"/>
          <w:kern w:val="0"/>
          <w:sz w:val="24"/>
          <w:szCs w:val="23"/>
        </w:rPr>
        <w:t xml:space="preserve">                     Signature :</w:t>
      </w:r>
    </w:p>
    <w:p w14:paraId="401810F9" w14:textId="77777777" w:rsidR="009F4C81" w:rsidRPr="009F4C81" w:rsidRDefault="009F4C81" w:rsidP="009F4C81">
      <w:pPr>
        <w:widowControl/>
        <w:suppressAutoHyphens w:val="0"/>
        <w:autoSpaceDE w:val="0"/>
        <w:adjustRightInd w:val="0"/>
        <w:spacing w:after="0" w:line="240" w:lineRule="auto"/>
        <w:textAlignment w:val="auto"/>
        <w:rPr>
          <w:rFonts w:eastAsiaTheme="minorHAnsi" w:cs="Times New Roman"/>
          <w:bCs/>
          <w:iCs/>
          <w:kern w:val="0"/>
          <w:sz w:val="24"/>
          <w:szCs w:val="24"/>
        </w:rPr>
      </w:pPr>
    </w:p>
    <w:p w14:paraId="05234A33" w14:textId="77777777" w:rsidR="009F4C81" w:rsidRDefault="009F4C81">
      <w:pPr>
        <w:pStyle w:val="Standard"/>
        <w:spacing w:after="0" w:line="240" w:lineRule="auto"/>
        <w:jc w:val="both"/>
        <w:rPr>
          <w:rFonts w:ascii="Calibri" w:hAnsi="Calibri" w:cs="Times New Roman"/>
          <w:b/>
          <w:bCs/>
          <w:sz w:val="24"/>
          <w:szCs w:val="24"/>
        </w:rPr>
      </w:pPr>
    </w:p>
    <w:p w14:paraId="57D0F30A" w14:textId="7BE11659" w:rsidR="006669BC" w:rsidRDefault="00C320FF">
      <w:pPr>
        <w:pStyle w:val="Standard"/>
        <w:spacing w:after="0" w:line="240" w:lineRule="auto"/>
        <w:jc w:val="both"/>
      </w:pP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
          <w:bCs/>
          <w:sz w:val="24"/>
          <w:szCs w:val="24"/>
        </w:rPr>
        <w:tab/>
      </w:r>
    </w:p>
    <w:sectPr w:rsidR="006669BC" w:rsidSect="006669B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F25E" w14:textId="77777777" w:rsidR="001D6526" w:rsidRDefault="001D6526" w:rsidP="006669BC">
      <w:pPr>
        <w:spacing w:after="0" w:line="240" w:lineRule="auto"/>
      </w:pPr>
      <w:r>
        <w:separator/>
      </w:r>
    </w:p>
  </w:endnote>
  <w:endnote w:type="continuationSeparator" w:id="0">
    <w:p w14:paraId="43FFCFDD" w14:textId="77777777" w:rsidR="001D6526" w:rsidRDefault="001D6526" w:rsidP="0066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Bold">
    <w:charset w:val="00"/>
    <w:family w:val="auto"/>
    <w:pitch w:val="variable"/>
  </w:font>
  <w:font w:name="Times New Roman,Italic">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4530" w14:textId="77777777" w:rsidR="001D6526" w:rsidRDefault="001D6526" w:rsidP="006669BC">
      <w:pPr>
        <w:spacing w:after="0" w:line="240" w:lineRule="auto"/>
      </w:pPr>
      <w:r w:rsidRPr="006669BC">
        <w:rPr>
          <w:color w:val="000000"/>
        </w:rPr>
        <w:separator/>
      </w:r>
    </w:p>
  </w:footnote>
  <w:footnote w:type="continuationSeparator" w:id="0">
    <w:p w14:paraId="115C94FF" w14:textId="77777777" w:rsidR="001D6526" w:rsidRDefault="001D6526" w:rsidP="00666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759AD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88"/>
      </v:shape>
    </w:pict>
  </w:numPicBullet>
  <w:abstractNum w:abstractNumId="0" w15:restartNumberingAfterBreak="0">
    <w:nsid w:val="13973FB0"/>
    <w:multiLevelType w:val="multilevel"/>
    <w:tmpl w:val="06508250"/>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82B65AF"/>
    <w:multiLevelType w:val="multilevel"/>
    <w:tmpl w:val="63F4EC3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F47BBF"/>
    <w:multiLevelType w:val="multilevel"/>
    <w:tmpl w:val="28EAF4BC"/>
    <w:lvl w:ilvl="0">
      <w:numFmt w:val="bullet"/>
      <w:lvlText w:val="o"/>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C86F3C"/>
    <w:multiLevelType w:val="hybridMultilevel"/>
    <w:tmpl w:val="EFE2437A"/>
    <w:lvl w:ilvl="0" w:tplc="75444DC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892AFB"/>
    <w:multiLevelType w:val="multilevel"/>
    <w:tmpl w:val="2CD09B8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846B7F"/>
    <w:multiLevelType w:val="multilevel"/>
    <w:tmpl w:val="75142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E015B"/>
    <w:multiLevelType w:val="multilevel"/>
    <w:tmpl w:val="7D5A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2E3404"/>
    <w:multiLevelType w:val="multilevel"/>
    <w:tmpl w:val="8A64AB44"/>
    <w:styleLink w:val="WWNum2"/>
    <w:lvl w:ilvl="0">
      <w:numFmt w:val="bullet"/>
      <w:lvlText w:val="-"/>
      <w:lvlJc w:val="left"/>
      <w:pPr>
        <w:ind w:left="1080" w:hanging="360"/>
      </w:pPr>
      <w:rPr>
        <w:rFonts w:ascii="Times New Roman" w:hAnsi="Times New Roman" w:cs="Calibri"/>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 w15:restartNumberingAfterBreak="0">
    <w:nsid w:val="651767FF"/>
    <w:multiLevelType w:val="multilevel"/>
    <w:tmpl w:val="D27203C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6440354"/>
    <w:multiLevelType w:val="multilevel"/>
    <w:tmpl w:val="B240DEE2"/>
    <w:styleLink w:val="WWNum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77316C2F"/>
    <w:multiLevelType w:val="multilevel"/>
    <w:tmpl w:val="1A987FB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01240707">
    <w:abstractNumId w:val="0"/>
  </w:num>
  <w:num w:numId="2" w16cid:durableId="1380856111">
    <w:abstractNumId w:val="7"/>
  </w:num>
  <w:num w:numId="3" w16cid:durableId="1958173223">
    <w:abstractNumId w:val="9"/>
  </w:num>
  <w:num w:numId="4" w16cid:durableId="1196577384">
    <w:abstractNumId w:val="2"/>
  </w:num>
  <w:num w:numId="5" w16cid:durableId="747771481">
    <w:abstractNumId w:val="5"/>
  </w:num>
  <w:num w:numId="6" w16cid:durableId="1508327376">
    <w:abstractNumId w:val="10"/>
  </w:num>
  <w:num w:numId="7" w16cid:durableId="209462481">
    <w:abstractNumId w:val="4"/>
  </w:num>
  <w:num w:numId="8" w16cid:durableId="684941471">
    <w:abstractNumId w:val="8"/>
  </w:num>
  <w:num w:numId="9" w16cid:durableId="806897552">
    <w:abstractNumId w:val="3"/>
  </w:num>
  <w:num w:numId="10" w16cid:durableId="216626835">
    <w:abstractNumId w:val="6"/>
  </w:num>
  <w:num w:numId="11" w16cid:durableId="88205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C"/>
    <w:rsid w:val="000C591C"/>
    <w:rsid w:val="001D6526"/>
    <w:rsid w:val="001E4CF6"/>
    <w:rsid w:val="005A0430"/>
    <w:rsid w:val="006669BC"/>
    <w:rsid w:val="006F1F01"/>
    <w:rsid w:val="007E1A9E"/>
    <w:rsid w:val="00844077"/>
    <w:rsid w:val="00887793"/>
    <w:rsid w:val="009A7280"/>
    <w:rsid w:val="009F4C81"/>
    <w:rsid w:val="00BB671B"/>
    <w:rsid w:val="00C320FF"/>
    <w:rsid w:val="00D56FBB"/>
    <w:rsid w:val="00D63CE1"/>
    <w:rsid w:val="00DE1CD3"/>
    <w:rsid w:val="00E5317D"/>
    <w:rsid w:val="00EB1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69A04"/>
  <w15:docId w15:val="{9F0DFB1B-1F8D-45D6-98A3-2ED477F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SimSun" w:hAnsi="Comic Sans MS"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9BC"/>
    <w:pPr>
      <w:suppressAutoHyphens/>
    </w:pPr>
  </w:style>
  <w:style w:type="paragraph" w:styleId="Titre3">
    <w:name w:val="heading 3"/>
    <w:basedOn w:val="Normal"/>
    <w:rsid w:val="006669BC"/>
    <w:pPr>
      <w:widowControl/>
      <w:suppressAutoHyphens w:val="0"/>
      <w:spacing w:before="100" w:after="100" w:line="240" w:lineRule="auto"/>
      <w:textAlignment w:val="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669BC"/>
    <w:pPr>
      <w:widowControl/>
      <w:suppressAutoHyphens/>
    </w:pPr>
  </w:style>
  <w:style w:type="paragraph" w:customStyle="1" w:styleId="Heading">
    <w:name w:val="Heading"/>
    <w:basedOn w:val="Standard"/>
    <w:next w:val="Textbody"/>
    <w:rsid w:val="006669BC"/>
    <w:pPr>
      <w:keepNext/>
      <w:spacing w:before="240" w:after="120"/>
    </w:pPr>
    <w:rPr>
      <w:rFonts w:ascii="Arial" w:eastAsia="Microsoft YaHei" w:hAnsi="Arial" w:cs="Mangal"/>
      <w:sz w:val="28"/>
      <w:szCs w:val="28"/>
    </w:rPr>
  </w:style>
  <w:style w:type="paragraph" w:customStyle="1" w:styleId="Textbody">
    <w:name w:val="Text body"/>
    <w:basedOn w:val="Standard"/>
    <w:rsid w:val="006669BC"/>
    <w:pPr>
      <w:spacing w:after="120"/>
    </w:pPr>
  </w:style>
  <w:style w:type="paragraph" w:styleId="Liste">
    <w:name w:val="List"/>
    <w:basedOn w:val="Textbody"/>
    <w:rsid w:val="006669BC"/>
    <w:rPr>
      <w:rFonts w:cs="Mangal"/>
    </w:rPr>
  </w:style>
  <w:style w:type="paragraph" w:styleId="Lgende">
    <w:name w:val="caption"/>
    <w:basedOn w:val="Standard"/>
    <w:rsid w:val="006669BC"/>
    <w:pPr>
      <w:suppressLineNumbers/>
      <w:spacing w:before="120" w:after="120"/>
    </w:pPr>
    <w:rPr>
      <w:rFonts w:cs="Mangal"/>
      <w:i/>
      <w:iCs/>
      <w:sz w:val="24"/>
      <w:szCs w:val="24"/>
    </w:rPr>
  </w:style>
  <w:style w:type="paragraph" w:customStyle="1" w:styleId="Index">
    <w:name w:val="Index"/>
    <w:basedOn w:val="Standard"/>
    <w:rsid w:val="006669BC"/>
    <w:pPr>
      <w:suppressLineNumbers/>
    </w:pPr>
    <w:rPr>
      <w:rFonts w:cs="Mangal"/>
    </w:rPr>
  </w:style>
  <w:style w:type="paragraph" w:styleId="Paragraphedeliste">
    <w:name w:val="List Paragraph"/>
    <w:basedOn w:val="Standard"/>
    <w:rsid w:val="006669BC"/>
    <w:pPr>
      <w:ind w:left="720"/>
    </w:pPr>
  </w:style>
  <w:style w:type="paragraph" w:customStyle="1" w:styleId="Default">
    <w:name w:val="Default"/>
    <w:rsid w:val="006669BC"/>
    <w:pPr>
      <w:widowControl/>
      <w:suppressAutoHyphens/>
      <w:spacing w:after="0" w:line="240" w:lineRule="auto"/>
    </w:pPr>
    <w:rPr>
      <w:rFonts w:ascii="Goudy Old Style" w:hAnsi="Goudy Old Style" w:cs="Goudy Old Style"/>
      <w:color w:val="000000"/>
      <w:sz w:val="24"/>
      <w:szCs w:val="24"/>
    </w:rPr>
  </w:style>
  <w:style w:type="paragraph" w:styleId="Textedebulles">
    <w:name w:val="Balloon Text"/>
    <w:basedOn w:val="Standard"/>
    <w:rsid w:val="006669BC"/>
    <w:pPr>
      <w:spacing w:after="0" w:line="240" w:lineRule="auto"/>
    </w:pPr>
    <w:rPr>
      <w:rFonts w:ascii="Segoe UI" w:hAnsi="Segoe UI" w:cs="Segoe UI"/>
      <w:sz w:val="18"/>
      <w:szCs w:val="18"/>
    </w:rPr>
  </w:style>
  <w:style w:type="character" w:customStyle="1" w:styleId="TextedebullesCar">
    <w:name w:val="Texte de bulles Car"/>
    <w:basedOn w:val="Policepardfaut"/>
    <w:rsid w:val="006669BC"/>
    <w:rPr>
      <w:rFonts w:ascii="Segoe UI" w:hAnsi="Segoe UI" w:cs="Segoe UI"/>
      <w:sz w:val="18"/>
      <w:szCs w:val="18"/>
    </w:rPr>
  </w:style>
  <w:style w:type="character" w:customStyle="1" w:styleId="ListLabel1">
    <w:name w:val="ListLabel 1"/>
    <w:rsid w:val="006669BC"/>
    <w:rPr>
      <w:rFonts w:cs="Calibri"/>
    </w:rPr>
  </w:style>
  <w:style w:type="character" w:customStyle="1" w:styleId="ListLabel2">
    <w:name w:val="ListLabel 2"/>
    <w:rsid w:val="006669BC"/>
    <w:rPr>
      <w:rFonts w:cs="Courier New"/>
    </w:rPr>
  </w:style>
  <w:style w:type="character" w:customStyle="1" w:styleId="Titre3Car">
    <w:name w:val="Titre 3 Car"/>
    <w:basedOn w:val="Policepardfaut"/>
    <w:rsid w:val="006669BC"/>
    <w:rPr>
      <w:rFonts w:ascii="Times New Roman" w:eastAsia="Times New Roman" w:hAnsi="Times New Roman" w:cs="Times New Roman"/>
      <w:b/>
      <w:bCs/>
      <w:kern w:val="0"/>
      <w:sz w:val="27"/>
      <w:szCs w:val="27"/>
      <w:lang w:eastAsia="fr-FR"/>
    </w:rPr>
  </w:style>
  <w:style w:type="paragraph" w:styleId="NormalWeb">
    <w:name w:val="Normal (Web)"/>
    <w:basedOn w:val="Normal"/>
    <w:rsid w:val="006669BC"/>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fr-FR"/>
    </w:rPr>
  </w:style>
  <w:style w:type="paragraph" w:styleId="En-tte">
    <w:name w:val="header"/>
    <w:basedOn w:val="Normal"/>
    <w:rsid w:val="006669BC"/>
    <w:pPr>
      <w:tabs>
        <w:tab w:val="center" w:pos="4536"/>
        <w:tab w:val="right" w:pos="9072"/>
      </w:tabs>
      <w:spacing w:after="0" w:line="240" w:lineRule="auto"/>
    </w:pPr>
  </w:style>
  <w:style w:type="character" w:customStyle="1" w:styleId="En-tteCar">
    <w:name w:val="En-tête Car"/>
    <w:basedOn w:val="Policepardfaut"/>
    <w:rsid w:val="006669BC"/>
  </w:style>
  <w:style w:type="paragraph" w:styleId="Pieddepage">
    <w:name w:val="footer"/>
    <w:basedOn w:val="Normal"/>
    <w:rsid w:val="006669BC"/>
    <w:pPr>
      <w:tabs>
        <w:tab w:val="center" w:pos="4536"/>
        <w:tab w:val="right" w:pos="9072"/>
      </w:tabs>
      <w:spacing w:after="0" w:line="240" w:lineRule="auto"/>
    </w:pPr>
  </w:style>
  <w:style w:type="character" w:customStyle="1" w:styleId="PieddepageCar">
    <w:name w:val="Pied de page Car"/>
    <w:basedOn w:val="Policepardfaut"/>
    <w:rsid w:val="006669BC"/>
  </w:style>
  <w:style w:type="paragraph" w:styleId="Corpsdetexte">
    <w:name w:val="Body Text"/>
    <w:basedOn w:val="Normal"/>
    <w:link w:val="CorpsdetexteCar"/>
    <w:uiPriority w:val="1"/>
    <w:qFormat/>
    <w:rsid w:val="00E5317D"/>
    <w:pPr>
      <w:suppressAutoHyphens w:val="0"/>
      <w:autoSpaceDE w:val="0"/>
      <w:spacing w:after="0" w:line="240" w:lineRule="auto"/>
      <w:textAlignment w:val="auto"/>
    </w:pPr>
    <w:rPr>
      <w:rFonts w:ascii="Calibri" w:eastAsia="Calibri" w:hAnsi="Calibri"/>
      <w:kern w:val="0"/>
      <w:lang w:eastAsia="fr-FR" w:bidi="fr-FR"/>
    </w:rPr>
  </w:style>
  <w:style w:type="character" w:customStyle="1" w:styleId="CorpsdetexteCar">
    <w:name w:val="Corps de texte Car"/>
    <w:basedOn w:val="Policepardfaut"/>
    <w:link w:val="Corpsdetexte"/>
    <w:uiPriority w:val="1"/>
    <w:rsid w:val="00E5317D"/>
    <w:rPr>
      <w:rFonts w:ascii="Calibri" w:eastAsia="Calibri" w:hAnsi="Calibri"/>
      <w:kern w:val="0"/>
      <w:lang w:eastAsia="fr-FR" w:bidi="fr-FR"/>
    </w:rPr>
  </w:style>
  <w:style w:type="numbering" w:customStyle="1" w:styleId="WWNum1">
    <w:name w:val="WWNum1"/>
    <w:basedOn w:val="Aucuneliste"/>
    <w:rsid w:val="006669BC"/>
    <w:pPr>
      <w:numPr>
        <w:numId w:val="1"/>
      </w:numPr>
    </w:pPr>
  </w:style>
  <w:style w:type="numbering" w:customStyle="1" w:styleId="WWNum2">
    <w:name w:val="WWNum2"/>
    <w:basedOn w:val="Aucuneliste"/>
    <w:rsid w:val="006669BC"/>
    <w:pPr>
      <w:numPr>
        <w:numId w:val="2"/>
      </w:numPr>
    </w:pPr>
  </w:style>
  <w:style w:type="numbering" w:customStyle="1" w:styleId="WWNum3">
    <w:name w:val="WWNum3"/>
    <w:basedOn w:val="Aucuneliste"/>
    <w:rsid w:val="006669B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Delphine Le Guen</cp:lastModifiedBy>
  <cp:revision>2</cp:revision>
  <cp:lastPrinted>2021-07-28T13:18:00Z</cp:lastPrinted>
  <dcterms:created xsi:type="dcterms:W3CDTF">2025-08-27T07:47:00Z</dcterms:created>
  <dcterms:modified xsi:type="dcterms:W3CDTF">2025-08-27T07:47:00Z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