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8E81" w14:textId="77777777" w:rsidR="001E07D1" w:rsidRPr="004208D2" w:rsidRDefault="006A5A8B" w:rsidP="006A5A8B">
      <w:pPr>
        <w:jc w:val="center"/>
        <w:rPr>
          <w:rFonts w:ascii="Impact" w:hAnsi="Impact"/>
          <w:color w:val="C45911" w:themeColor="accent2" w:themeShade="BF"/>
          <w:sz w:val="100"/>
          <w:szCs w:val="100"/>
          <w:u w:val="thick"/>
        </w:rPr>
      </w:pPr>
      <w:r w:rsidRPr="004208D2">
        <w:rPr>
          <w:rFonts w:ascii="Impact" w:hAnsi="Impact"/>
          <w:color w:val="C45911" w:themeColor="accent2" w:themeShade="BF"/>
          <w:sz w:val="100"/>
          <w:szCs w:val="100"/>
          <w:u w:val="thick"/>
        </w:rPr>
        <w:t>CARTES AVANTAGES JEUNES</w:t>
      </w:r>
    </w:p>
    <w:p w14:paraId="1083C54E" w14:textId="29C0966C" w:rsidR="006A5A8B" w:rsidRPr="006A5A8B" w:rsidRDefault="006A5A8B" w:rsidP="006A5A8B">
      <w:pPr>
        <w:jc w:val="center"/>
        <w:rPr>
          <w:rFonts w:ascii="Impact" w:hAnsi="Impact"/>
          <w:sz w:val="96"/>
          <w:szCs w:val="96"/>
        </w:rPr>
      </w:pPr>
      <w:r w:rsidRPr="006A5A8B">
        <w:rPr>
          <w:rFonts w:ascii="Impact" w:hAnsi="Impact"/>
          <w:sz w:val="96"/>
          <w:szCs w:val="96"/>
        </w:rPr>
        <w:t xml:space="preserve">La commune décide </w:t>
      </w:r>
      <w:r w:rsidR="004208D2">
        <w:rPr>
          <w:rFonts w:ascii="Impact" w:hAnsi="Impact"/>
          <w:sz w:val="96"/>
          <w:szCs w:val="96"/>
        </w:rPr>
        <w:t>d’offrir</w:t>
      </w:r>
      <w:r w:rsidRPr="006A5A8B">
        <w:rPr>
          <w:rFonts w:ascii="Impact" w:hAnsi="Impact"/>
          <w:sz w:val="96"/>
          <w:szCs w:val="96"/>
        </w:rPr>
        <w:t xml:space="preserve"> la </w:t>
      </w:r>
    </w:p>
    <w:p w14:paraId="2A34FE08" w14:textId="56F23888" w:rsidR="006A5A8B" w:rsidRPr="006A5A8B" w:rsidRDefault="006A5A8B" w:rsidP="006A5A8B">
      <w:pPr>
        <w:jc w:val="center"/>
        <w:rPr>
          <w:rFonts w:ascii="Impact" w:hAnsi="Impact"/>
          <w:sz w:val="96"/>
          <w:szCs w:val="96"/>
        </w:rPr>
      </w:pPr>
      <w:proofErr w:type="gramStart"/>
      <w:r w:rsidRPr="006A5A8B">
        <w:rPr>
          <w:rFonts w:ascii="Impact" w:hAnsi="Impact"/>
          <w:sz w:val="96"/>
          <w:szCs w:val="96"/>
        </w:rPr>
        <w:t>carte</w:t>
      </w:r>
      <w:proofErr w:type="gramEnd"/>
      <w:r w:rsidRPr="006A5A8B">
        <w:rPr>
          <w:rFonts w:ascii="Impact" w:hAnsi="Impact"/>
          <w:sz w:val="96"/>
          <w:szCs w:val="96"/>
        </w:rPr>
        <w:t xml:space="preserve"> jeune aux personnes </w:t>
      </w:r>
      <w:r w:rsidR="004208D2">
        <w:rPr>
          <w:rFonts w:ascii="Impact" w:hAnsi="Impact"/>
          <w:sz w:val="96"/>
          <w:szCs w:val="96"/>
        </w:rPr>
        <w:t xml:space="preserve">domiciliées dans la commune et </w:t>
      </w:r>
    </w:p>
    <w:p w14:paraId="4E023154" w14:textId="707A281F" w:rsidR="006A5A8B" w:rsidRPr="006A5A8B" w:rsidRDefault="006A5A8B" w:rsidP="006A5A8B">
      <w:pPr>
        <w:jc w:val="center"/>
        <w:rPr>
          <w:rFonts w:ascii="Impact" w:hAnsi="Impact"/>
          <w:sz w:val="96"/>
          <w:szCs w:val="96"/>
        </w:rPr>
      </w:pPr>
      <w:proofErr w:type="gramStart"/>
      <w:r w:rsidRPr="006A5A8B">
        <w:rPr>
          <w:rFonts w:ascii="Impact" w:hAnsi="Impact"/>
          <w:sz w:val="96"/>
          <w:szCs w:val="96"/>
        </w:rPr>
        <w:t>scolarisées</w:t>
      </w:r>
      <w:proofErr w:type="gramEnd"/>
      <w:r w:rsidRPr="006A5A8B">
        <w:rPr>
          <w:rFonts w:ascii="Impact" w:hAnsi="Impact"/>
          <w:sz w:val="96"/>
          <w:szCs w:val="96"/>
        </w:rPr>
        <w:t xml:space="preserve"> </w:t>
      </w:r>
      <w:r w:rsidR="004208D2">
        <w:rPr>
          <w:rFonts w:ascii="Impact" w:hAnsi="Impact"/>
          <w:sz w:val="96"/>
          <w:szCs w:val="96"/>
        </w:rPr>
        <w:t>(</w:t>
      </w:r>
      <w:r w:rsidRPr="006A5A8B">
        <w:rPr>
          <w:rFonts w:ascii="Impact" w:hAnsi="Impact"/>
          <w:sz w:val="96"/>
          <w:szCs w:val="96"/>
        </w:rPr>
        <w:t>de 6 à 20 ans</w:t>
      </w:r>
      <w:r w:rsidR="004208D2">
        <w:rPr>
          <w:rFonts w:ascii="Impact" w:hAnsi="Impact"/>
          <w:sz w:val="96"/>
          <w:szCs w:val="96"/>
        </w:rPr>
        <w:t>)</w:t>
      </w:r>
    </w:p>
    <w:p w14:paraId="25930C9B" w14:textId="091E8C42" w:rsidR="006A5A8B" w:rsidRPr="004208D2" w:rsidRDefault="006A5A8B" w:rsidP="004208D2">
      <w:pPr>
        <w:jc w:val="center"/>
        <w:rPr>
          <w:rFonts w:ascii="Impact" w:hAnsi="Impact"/>
          <w:sz w:val="96"/>
          <w:szCs w:val="96"/>
          <w:u w:val="thick"/>
        </w:rPr>
      </w:pPr>
      <w:r w:rsidRPr="004208D2">
        <w:rPr>
          <w:rFonts w:ascii="Impact" w:hAnsi="Impact"/>
          <w:sz w:val="96"/>
          <w:szCs w:val="96"/>
          <w:u w:val="thick"/>
        </w:rPr>
        <w:t xml:space="preserve">Inscription </w:t>
      </w:r>
      <w:r w:rsidR="004208D2">
        <w:rPr>
          <w:rFonts w:ascii="Impact" w:hAnsi="Impact"/>
          <w:sz w:val="96"/>
          <w:szCs w:val="96"/>
          <w:u w:val="thick"/>
        </w:rPr>
        <w:t xml:space="preserve">OBLIGATOIRE </w:t>
      </w:r>
      <w:r w:rsidRPr="004208D2">
        <w:rPr>
          <w:rFonts w:ascii="Impact" w:hAnsi="Impact"/>
          <w:sz w:val="96"/>
          <w:szCs w:val="96"/>
          <w:u w:val="thick"/>
        </w:rPr>
        <w:t xml:space="preserve">en mairie jusqu’au </w:t>
      </w:r>
      <w:r w:rsidR="00805818">
        <w:rPr>
          <w:rFonts w:ascii="Impact" w:hAnsi="Impact"/>
          <w:sz w:val="96"/>
          <w:szCs w:val="96"/>
          <w:u w:val="thick"/>
        </w:rPr>
        <w:t>27</w:t>
      </w:r>
      <w:r w:rsidR="004208D2" w:rsidRPr="004208D2">
        <w:rPr>
          <w:rFonts w:ascii="Impact" w:hAnsi="Impact"/>
          <w:sz w:val="96"/>
          <w:szCs w:val="96"/>
          <w:u w:val="thick"/>
        </w:rPr>
        <w:t xml:space="preserve"> </w:t>
      </w:r>
      <w:r w:rsidR="001A56A1" w:rsidRPr="004208D2">
        <w:rPr>
          <w:rFonts w:ascii="Impact" w:hAnsi="Impact"/>
          <w:sz w:val="96"/>
          <w:szCs w:val="96"/>
          <w:u w:val="thick"/>
        </w:rPr>
        <w:t>juillet 202</w:t>
      </w:r>
      <w:r w:rsidR="00805818">
        <w:rPr>
          <w:rFonts w:ascii="Impact" w:hAnsi="Impact"/>
          <w:sz w:val="96"/>
          <w:szCs w:val="96"/>
          <w:u w:val="thick"/>
        </w:rPr>
        <w:t>6</w:t>
      </w:r>
    </w:p>
    <w:p w14:paraId="155756E6" w14:textId="77777777" w:rsidR="006A5A8B" w:rsidRPr="004208D2" w:rsidRDefault="006A5A8B" w:rsidP="006A5A8B">
      <w:pPr>
        <w:jc w:val="center"/>
        <w:rPr>
          <w:rFonts w:ascii="Times New Roman" w:hAnsi="Times New Roman" w:cs="Times New Roman"/>
          <w:i/>
          <w:iCs/>
          <w:sz w:val="72"/>
          <w:szCs w:val="72"/>
        </w:rPr>
      </w:pPr>
      <w:r w:rsidRPr="004208D2">
        <w:rPr>
          <w:rFonts w:ascii="Times New Roman" w:hAnsi="Times New Roman" w:cs="Times New Roman"/>
          <w:i/>
          <w:iCs/>
          <w:sz w:val="72"/>
          <w:szCs w:val="72"/>
        </w:rPr>
        <w:t>La date d’attribution sera communiquée ultérieurement</w:t>
      </w:r>
    </w:p>
    <w:sectPr w:rsidR="006A5A8B" w:rsidRPr="004208D2" w:rsidSect="004208D2">
      <w:pgSz w:w="16838" w:h="11906" w:orient="landscape"/>
      <w:pgMar w:top="426" w:right="395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8B"/>
    <w:rsid w:val="000D643C"/>
    <w:rsid w:val="001A56A1"/>
    <w:rsid w:val="001B75CA"/>
    <w:rsid w:val="001E07D1"/>
    <w:rsid w:val="00214428"/>
    <w:rsid w:val="002E0E06"/>
    <w:rsid w:val="003B14FC"/>
    <w:rsid w:val="004208D2"/>
    <w:rsid w:val="004772EB"/>
    <w:rsid w:val="006418B6"/>
    <w:rsid w:val="006A5A8B"/>
    <w:rsid w:val="00767600"/>
    <w:rsid w:val="00805818"/>
    <w:rsid w:val="00B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0438E"/>
  <w15:chartTrackingRefBased/>
  <w15:docId w15:val="{2849F6EC-3D36-4C93-A66C-86F1B6E2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5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Secretaire</cp:lastModifiedBy>
  <cp:revision>11</cp:revision>
  <cp:lastPrinted>2026-06-18T08:59:00Z</cp:lastPrinted>
  <dcterms:created xsi:type="dcterms:W3CDTF">2019-06-11T07:48:00Z</dcterms:created>
  <dcterms:modified xsi:type="dcterms:W3CDTF">2026-06-18T09:00:00Z</dcterms:modified>
</cp:coreProperties>
</file>