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FINHAN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29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103, 74, 82, 88 au 94, 100 RN 113</w:t>
      </w:r>
    </w:p>
    <w:p w:rsidRPr="0035053F" w:rsidP="001348F6">
      <w:pPr>
        <w:rPr>
          <w:rFonts w:asciiTheme="minorHAnsi" w:hAnsiTheme="minorHAnsi" w:cstheme="minorHAnsi"/>
          <w:sz w:val="20"/>
        </w:rPr>
      </w:pPr>
      <w:r w:rsidRPr="0035053F" w:rsidR="00E8145C">
        <w:rPr>
          <w:rFonts w:asciiTheme="minorHAnsi" w:hAnsiTheme="minorHAnsi" w:cstheme="minorHAnsi"/>
          <w:sz w:val="20"/>
        </w:rPr>
        <w:t>97, 102 RTE NATIONALE 113</w:t>
      </w:r>
    </w:p>
    <w:p w:rsidRPr="0035053F" w:rsidP="001348F6">
      <w:pPr>
        <w:rPr>
          <w:rFonts w:asciiTheme="minorHAnsi" w:hAnsiTheme="minorHAnsi" w:cstheme="minorHAnsi"/>
          <w:sz w:val="20"/>
        </w:rPr>
      </w:pPr>
      <w:r w:rsidRPr="0035053F" w:rsidR="00E8145C">
        <w:rPr>
          <w:rFonts w:asciiTheme="minorHAnsi" w:hAnsiTheme="minorHAnsi" w:cstheme="minorHAnsi"/>
          <w:sz w:val="20"/>
        </w:rPr>
        <w:t>11, 4 au 8, 94, N2 impasse DU CHEMIN VIEUX</w:t>
      </w:r>
    </w:p>
    <w:p w:rsidRPr="0035053F" w:rsidP="001348F6">
      <w:pPr>
        <w:rPr>
          <w:rFonts w:asciiTheme="minorHAnsi" w:hAnsiTheme="minorHAnsi" w:cstheme="minorHAnsi"/>
          <w:sz w:val="20"/>
        </w:rPr>
      </w:pPr>
      <w:r w:rsidRPr="0035053F" w:rsidR="00E8145C">
        <w:rPr>
          <w:rFonts w:asciiTheme="minorHAnsi" w:hAnsiTheme="minorHAnsi" w:cstheme="minorHAnsi"/>
          <w:sz w:val="20"/>
        </w:rPr>
        <w:t>40 rue DES MICHAUX</w:t>
      </w:r>
    </w:p>
    <w:p w:rsidRPr="0035053F" w:rsidP="001348F6">
      <w:pPr>
        <w:rPr>
          <w:rFonts w:asciiTheme="minorHAnsi" w:hAnsiTheme="minorHAnsi" w:cstheme="minorHAnsi"/>
          <w:sz w:val="20"/>
        </w:rPr>
      </w:pPr>
      <w:r w:rsidRPr="0035053F" w:rsidR="00E8145C">
        <w:rPr>
          <w:rFonts w:asciiTheme="minorHAnsi" w:hAnsiTheme="minorHAnsi" w:cstheme="minorHAnsi"/>
          <w:sz w:val="20"/>
        </w:rPr>
        <w:t>103 ROUTE NATIONALE DE FINHAN</w:t>
      </w:r>
    </w:p>
    <w:p w:rsidRPr="0035053F" w:rsidP="001348F6">
      <w:pPr>
        <w:rPr>
          <w:rFonts w:asciiTheme="minorHAnsi" w:hAnsiTheme="minorHAnsi" w:cstheme="minorHAnsi"/>
          <w:sz w:val="20"/>
        </w:rPr>
      </w:pPr>
      <w:r w:rsidRPr="0035053F" w:rsidR="00E8145C">
        <w:rPr>
          <w:rFonts w:asciiTheme="minorHAnsi" w:hAnsiTheme="minorHAnsi" w:cstheme="minorHAnsi"/>
          <w:sz w:val="20"/>
        </w:rPr>
        <w:t>105, 84 rue DU COULOIR</w:t>
      </w:r>
    </w:p>
    <w:p w:rsidRPr="0035053F" w:rsidP="001348F6">
      <w:pPr>
        <w:rPr>
          <w:rFonts w:asciiTheme="minorHAnsi" w:hAnsiTheme="minorHAnsi" w:cstheme="minorHAnsi"/>
          <w:sz w:val="20"/>
        </w:rPr>
      </w:pPr>
      <w:r w:rsidRPr="0035053F" w:rsidR="00E8145C">
        <w:rPr>
          <w:rFonts w:asciiTheme="minorHAnsi" w:hAnsiTheme="minorHAnsi" w:cstheme="minorHAnsi"/>
          <w:sz w:val="20"/>
        </w:rPr>
        <w:t>90TER RTE NATIONALE 913</w:t>
      </w:r>
    </w:p>
    <w:p w:rsidRPr="0035053F" w:rsidP="001348F6">
      <w:pPr>
        <w:rPr>
          <w:rFonts w:asciiTheme="minorHAnsi" w:hAnsiTheme="minorHAnsi" w:cstheme="minorHAnsi"/>
          <w:sz w:val="20"/>
        </w:rPr>
      </w:pPr>
      <w:r w:rsidRPr="0035053F" w:rsidR="00E8145C">
        <w:rPr>
          <w:rFonts w:asciiTheme="minorHAnsi" w:hAnsiTheme="minorHAnsi" w:cstheme="minorHAnsi"/>
          <w:sz w:val="20"/>
        </w:rPr>
        <w:t>96 ROUTE DE CASTELSARRASIN</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25, 2 au 22 rue DES ALOUETTES</w:t>
      </w:r>
    </w:p>
    <w:p w:rsidRPr="0035053F" w:rsidP="001348F6">
      <w:pPr>
        <w:rPr>
          <w:rFonts w:asciiTheme="minorHAnsi" w:hAnsiTheme="minorHAnsi" w:cstheme="minorHAnsi"/>
          <w:sz w:val="20"/>
        </w:rPr>
      </w:pPr>
      <w:r w:rsidRPr="0035053F" w:rsidR="00E8145C">
        <w:rPr>
          <w:rFonts w:asciiTheme="minorHAnsi" w:hAnsiTheme="minorHAnsi" w:cstheme="minorHAnsi"/>
          <w:sz w:val="20"/>
        </w:rPr>
        <w:t>110 chemin DE LA VIDALLE</w:t>
      </w:r>
    </w:p>
    <w:p w:rsidRPr="0035053F" w:rsidP="001348F6">
      <w:pPr>
        <w:rPr>
          <w:rFonts w:asciiTheme="minorHAnsi" w:hAnsiTheme="minorHAnsi" w:cstheme="minorHAnsi"/>
          <w:sz w:val="20"/>
        </w:rPr>
      </w:pPr>
      <w:r w:rsidRPr="0035053F" w:rsidR="00E8145C">
        <w:rPr>
          <w:rFonts w:asciiTheme="minorHAnsi" w:hAnsiTheme="minorHAnsi" w:cstheme="minorHAnsi"/>
          <w:sz w:val="20"/>
        </w:rPr>
        <w:t>lot L ENCLOS DES GRAVILLES</w:t>
      </w:r>
    </w:p>
    <w:p w:rsidRPr="0035053F" w:rsidP="001348F6">
      <w:pPr>
        <w:rPr>
          <w:rFonts w:asciiTheme="minorHAnsi" w:hAnsiTheme="minorHAnsi" w:cstheme="minorHAnsi"/>
          <w:sz w:val="20"/>
        </w:rPr>
      </w:pPr>
      <w:r w:rsidRPr="0035053F" w:rsidR="00E8145C">
        <w:rPr>
          <w:rFonts w:asciiTheme="minorHAnsi" w:hAnsiTheme="minorHAnsi" w:cstheme="minorHAnsi"/>
          <w:sz w:val="20"/>
        </w:rPr>
        <w:t>2 av DE LA GRAVILLE</w:t>
      </w:r>
    </w:p>
    <w:p w:rsidRPr="0035053F" w:rsidP="001348F6">
      <w:pPr>
        <w:rPr>
          <w:rFonts w:asciiTheme="minorHAnsi" w:hAnsiTheme="minorHAnsi" w:cstheme="minorHAnsi"/>
          <w:sz w:val="20"/>
        </w:rPr>
      </w:pPr>
      <w:r w:rsidRPr="0035053F" w:rsidR="00E8145C">
        <w:rPr>
          <w:rFonts w:asciiTheme="minorHAnsi" w:hAnsiTheme="minorHAnsi" w:cstheme="minorHAnsi"/>
          <w:sz w:val="20"/>
        </w:rPr>
        <w:t>99 ROUTE D913</w:t>
      </w:r>
    </w:p>
    <w:p w:rsidRPr="0035053F" w:rsidP="001348F6">
      <w:pPr>
        <w:rPr>
          <w:rFonts w:asciiTheme="minorHAnsi" w:hAnsiTheme="minorHAnsi" w:cstheme="minorHAnsi"/>
          <w:sz w:val="20"/>
        </w:rPr>
      </w:pPr>
      <w:r w:rsidRPr="0035053F" w:rsidR="00E8145C">
        <w:rPr>
          <w:rFonts w:asciiTheme="minorHAnsi" w:hAnsiTheme="minorHAnsi" w:cstheme="minorHAnsi"/>
          <w:sz w:val="20"/>
        </w:rPr>
        <w:t>813, 99B ROUTE DEPARTEMENTALE 813</w:t>
      </w:r>
    </w:p>
    <w:p w:rsidRPr="0035053F" w:rsidP="001348F6">
      <w:pPr>
        <w:rPr>
          <w:rFonts w:asciiTheme="minorHAnsi" w:hAnsiTheme="minorHAnsi" w:cstheme="minorHAnsi"/>
          <w:sz w:val="20"/>
        </w:rPr>
      </w:pPr>
      <w:r w:rsidRPr="0035053F" w:rsidR="00E8145C">
        <w:rPr>
          <w:rFonts w:asciiTheme="minorHAnsi" w:hAnsiTheme="minorHAnsi" w:cstheme="minorHAnsi"/>
          <w:sz w:val="20"/>
        </w:rPr>
        <w:t>69, 99, 103, 207, 46, 110 VOIE COMMUNALE DE LA VIDALLE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