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libri" w:hAnsi="Calibri"/>
          <w:sz w:val="28"/>
          <w:szCs w:val="28"/>
        </w:rPr>
      </w:pPr>
      <w:r>
        <w:rPr>
          <w:sz w:val="26"/>
          <w:szCs w:val="26"/>
          <w:u w:val="none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</w:t>
      </w:r>
      <w:r>
        <w:rPr>
          <w:b/>
          <w:bCs/>
          <w:sz w:val="26"/>
          <w:szCs w:val="26"/>
          <w:u w:val="single"/>
        </w:rPr>
        <w:t>DOYENNE  D’ AIX LES BAINS</w:t>
      </w:r>
    </w:p>
    <w:p>
      <w:pPr>
        <w:pStyle w:val="Standard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</w:t>
      </w:r>
      <w:r>
        <w:rPr>
          <w:rFonts w:ascii="Calibri" w:hAnsi="Calibri"/>
          <w:b/>
          <w:bCs/>
          <w:sz w:val="22"/>
          <w:szCs w:val="22"/>
        </w:rPr>
        <w:t>Curé doyen :Père Vincent Coutin Presbytère 19 Bd des Côtes 73100 Aix les Bains</w:t>
      </w:r>
    </w:p>
    <w:p>
      <w:pPr>
        <w:pStyle w:val="Heading6"/>
        <w:ind w:hanging="0"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Paroisse Sainte Marie en Chautagne</w:t>
      </w: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Standard"/>
        <w:widowControl w:val="fals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8"/>
          <w:tab w:val="left" w:pos="10053" w:leader="none"/>
        </w:tabs>
        <w:suppressAutoHyphens w:val="true"/>
        <w:bidi w:val="0"/>
        <w:spacing w:before="0" w:after="0"/>
        <w:ind w:hanging="0" w:left="-567" w:right="-567"/>
        <w:jc w:val="center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Chanaz – Chindrieux – Conjux – Motz – Ontex – Ruffieux - Serrières en Chautagne - St. Pierre de Curtille - Vions</w:t>
      </w:r>
    </w:p>
    <w:p>
      <w:pPr>
        <w:pStyle w:val="Standard"/>
        <w:jc w:val="left"/>
        <w:rPr/>
      </w:pPr>
      <w:r>
        <w:rPr>
          <w:rFonts w:ascii="Calibri" w:hAnsi="Calibri"/>
          <w:sz w:val="28"/>
          <w:szCs w:val="28"/>
        </w:rPr>
        <w:t xml:space="preserve">  </w:t>
      </w:r>
      <w:r>
        <w:rPr>
          <w:rFonts w:eastAsia="Lucida Sans Unicode" w:cs="Tahoma"/>
          <w:kern w:val="2"/>
          <w:sz w:val="20"/>
          <w:szCs w:val="20"/>
          <w:lang w:eastAsia="fr-FR"/>
        </w:rPr>
        <w:t xml:space="preserve">Le vicaire référent :Père Christian Auffret résidant à Albens Presbytère 144 place de l’église 73410 Albens Entrelacs Tel : 04 79 35 44 97 </w:t>
      </w:r>
      <w:hyperlink r:id="rId2">
        <w:r>
          <w:rPr>
            <w:rStyle w:val="Hyperlink"/>
            <w:rFonts w:eastAsia="Lucida Sans Unicode" w:cs="Tahoma"/>
            <w:kern w:val="2"/>
            <w:sz w:val="20"/>
            <w:szCs w:val="20"/>
            <w:lang w:eastAsia="fr-FR"/>
          </w:rPr>
          <w:t>caufret@club-internet.fr</w:t>
        </w:r>
      </w:hyperlink>
      <w:r>
        <w:rPr>
          <w:rFonts w:eastAsia="Lucida Sans Unicode" w:cs="Tahoma"/>
          <w:kern w:val="2"/>
          <w:sz w:val="20"/>
          <w:szCs w:val="20"/>
          <w:lang w:eastAsia="fr-FR"/>
        </w:rPr>
        <w:t xml:space="preserve">  06 12 40 69 14</w:t>
      </w: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Standard"/>
        <w:jc w:val="left"/>
        <w:rPr>
          <w:rFonts w:ascii="Times New Roman" w:hAnsi="Times New Roman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Maison paroissiale 58 rue des Pillouds, 73310 Chindrieux  / Tel : 0479542721  / </w:t>
      </w:r>
      <w:hyperlink r:id="rId3">
        <w:r>
          <w:rPr>
            <w:rStyle w:val="Hyperlink"/>
            <w:rFonts w:ascii="Calibri" w:hAnsi="Calibri"/>
            <w:b/>
            <w:bCs/>
            <w:i/>
            <w:iCs/>
            <w:sz w:val="20"/>
            <w:szCs w:val="20"/>
          </w:rPr>
          <w:t>paroisse-de-chautagne@orange.fr</w:t>
        </w:r>
      </w:hyperlink>
    </w:p>
    <w:p>
      <w:pPr>
        <w:pStyle w:val="Standard"/>
        <w:shd w:val="clear" w:fill="FFFFFF"/>
        <w:snapToGrid w:val="false"/>
        <w:spacing w:before="0" w:after="0"/>
        <w:jc w:val="center"/>
        <w:rPr>
          <w:rFonts w:ascii="Times New Roman" w:hAnsi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eastAsia="Batang, 바탕" w:cs="Tahoma"/>
          <w:b w:val="false"/>
          <w:bCs w:val="false"/>
          <w:i/>
          <w:iCs/>
          <w:kern w:val="2"/>
          <w:sz w:val="20"/>
          <w:szCs w:val="20"/>
          <w:lang w:eastAsia="fr-FR"/>
        </w:rPr>
        <w:t>(n'hésitez pas à laisser votre message au répondeur nous vous contacterons dès que possible. 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847"/>
        <w:gridCol w:w="1841"/>
        <w:gridCol w:w="1843"/>
        <w:gridCol w:w="1845"/>
        <w:gridCol w:w="36"/>
      </w:tblGrid>
      <w:tr>
        <w:trPr/>
        <w:tc>
          <w:tcPr>
            <w:tcW w:w="9213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Octobre 2025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Jours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Dates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Lieux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Observations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05/10/25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Chindrieux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12/10/25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12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Vions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19/10/25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Ruffieux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42" w:hRule="atLeast"/>
        </w:trPr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26/10/25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St Pierre de Curtille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1416"/>
        <w:rPr>
          <w:b/>
          <w:u w:val="single"/>
        </w:rPr>
      </w:pPr>
      <w:r>
        <w:rPr>
          <w:b/>
          <w:u w:val="single"/>
        </w:rPr>
        <w:t xml:space="preserve">Attention changement horaires des messes du samedi heures d’hiver </w:t>
      </w:r>
    </w:p>
    <w:tbl>
      <w:tblPr>
        <w:tblStyle w:val="Grilledutableau"/>
        <w:tblW w:w="9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903"/>
        <w:gridCol w:w="1785"/>
        <w:gridCol w:w="1842"/>
        <w:gridCol w:w="1"/>
        <w:gridCol w:w="1845"/>
        <w:gridCol w:w="36"/>
      </w:tblGrid>
      <w:tr>
        <w:trPr/>
        <w:tc>
          <w:tcPr>
            <w:tcW w:w="9213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Novembre 2025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Jours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Dates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Lieux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Observations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01/11/25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Ruffieux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10h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Toussaint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02/11/25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Chindrieux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Samedi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08/11/25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Motz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09/11/25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Hautecombe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Samedi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Serrières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8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23/11/25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Chanaz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Samedi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29/11/25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Ruffieux</w:t>
            </w:r>
          </w:p>
        </w:tc>
        <w:tc>
          <w:tcPr>
            <w:tcW w:w="184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18h</w:t>
            </w:r>
          </w:p>
        </w:tc>
        <w:tc>
          <w:tcPr>
            <w:tcW w:w="18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9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30/11/25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Hautecombe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12h</w:t>
            </w:r>
          </w:p>
        </w:tc>
        <w:tc>
          <w:tcPr>
            <w:tcW w:w="188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  <w:tab/>
      </w:r>
    </w:p>
    <w:tbl>
      <w:tblPr>
        <w:tblStyle w:val="Grilledutableau"/>
        <w:tblW w:w="92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7"/>
        <w:gridCol w:w="1842"/>
        <w:gridCol w:w="1841"/>
        <w:gridCol w:w="1844"/>
        <w:gridCol w:w="1843"/>
        <w:gridCol w:w="37"/>
      </w:tblGrid>
      <w:tr>
        <w:trPr/>
        <w:tc>
          <w:tcPr>
            <w:tcW w:w="9217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Décembre 2025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Jours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Dates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Lieux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Observations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07/12/25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Chindrieux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14/12/25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Motz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10h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Samedi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20/12/25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Ruffieux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18h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Dimanche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21/12/25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Hautecombe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12h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Mercredi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24/12/25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Chindrieux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20h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Veillée de Noël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25/12/25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Ruffieux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10h</w:t>
            </w:r>
          </w:p>
        </w:tc>
        <w:tc>
          <w:tcPr>
            <w:tcW w:w="18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Jour de Noël</w:t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Dimanche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28/12/25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Vions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10h</w:t>
            </w:r>
          </w:p>
        </w:tc>
        <w:tc>
          <w:tcPr>
            <w:tcW w:w="18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</w:tr>
      <w:tr>
        <w:trPr/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8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u w:val="single"/>
        </w:rPr>
      </w:pPr>
      <w:r>
        <w:rPr>
          <w:b/>
          <w:u w:val="single"/>
        </w:rPr>
        <w:t>Notre paroisse est aussi sur le site https://messes.info/</w:t>
      </w:r>
    </w:p>
    <w:p>
      <w:pPr>
        <w:pStyle w:val="Normal"/>
        <w:spacing w:before="0" w:after="200"/>
        <w:rPr>
          <w:b/>
          <w:u w:val="single"/>
        </w:rPr>
      </w:pPr>
      <w:r>
        <w:rPr>
          <w:b/>
          <w:u w:val="single"/>
        </w:rPr>
        <w:t>MDF : Messe des Jeunes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 MP : Maison paroissial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2d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6">
    <w:name w:val="heading 6"/>
    <w:basedOn w:val="Standard"/>
    <w:next w:val="Standard"/>
    <w:qFormat/>
    <w:pPr>
      <w:keepNext w:val="true"/>
      <w:outlineLvl w:val="5"/>
    </w:pPr>
    <w:rPr>
      <w:rFonts w:ascii="Tahoma" w:hAnsi="Tahoma" w:eastAsia="Batang, 바탕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42d4b"/>
    <w:rPr>
      <w:color w:themeColor="hyperlink" w:val="0000FF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fr-FR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42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ufret@club-internet.fr" TargetMode="External"/><Relationship Id="rId3" Type="http://schemas.openxmlformats.org/officeDocument/2006/relationships/hyperlink" Target="mailto:paroisse-de-chautagne@orange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LibreOffice/25.2.5.2$Windows_X86_64 LibreOffice_project/03d19516eb2e1dd5d4ccd751a0d6f35f35e08022</Application>
  <AppVersion>15.0000</AppVersion>
  <Pages>1</Pages>
  <Words>233</Words>
  <Characters>1350</Characters>
  <CharactersWithSpaces>1812</CharactersWithSpaces>
  <Paragraphs>108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2024-09-27T07:52:00Z</dcterms:created>
  <dc:creator>SECRETARIAT</dc:creator>
  <dc:description/>
  <dc:language>fr-FR</dc:language>
  <cp:lastModifiedBy/>
  <cp:lastPrinted>2025-07-16T10:58:24Z</cp:lastPrinted>
  <dcterms:modified xsi:type="dcterms:W3CDTF">2025-09-26T15:15:29Z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