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5E89" w14:textId="77777777" w:rsidR="00A55729" w:rsidRPr="00412DAC" w:rsidRDefault="00A55729" w:rsidP="00A55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DAC">
        <w:rPr>
          <w:rFonts w:ascii="Times New Roman" w:hAnsi="Times New Roman" w:cs="Times New Roman"/>
          <w:sz w:val="24"/>
          <w:szCs w:val="24"/>
        </w:rPr>
        <w:t>Arrondissement de VITRY LE FRANCOIS</w:t>
      </w:r>
      <w:r w:rsidRPr="00412DAC">
        <w:rPr>
          <w:rFonts w:ascii="Times New Roman" w:hAnsi="Times New Roman" w:cs="Times New Roman"/>
          <w:sz w:val="24"/>
          <w:szCs w:val="24"/>
        </w:rPr>
        <w:tab/>
      </w:r>
      <w:r w:rsidRPr="00412DAC">
        <w:rPr>
          <w:rFonts w:ascii="Times New Roman" w:hAnsi="Times New Roman" w:cs="Times New Roman"/>
          <w:sz w:val="24"/>
          <w:szCs w:val="24"/>
        </w:rPr>
        <w:tab/>
      </w:r>
      <w:r w:rsidRPr="00412DAC">
        <w:rPr>
          <w:rFonts w:ascii="Times New Roman" w:hAnsi="Times New Roman" w:cs="Times New Roman"/>
          <w:sz w:val="24"/>
          <w:szCs w:val="24"/>
        </w:rPr>
        <w:tab/>
      </w:r>
      <w:r w:rsidRPr="00412DAC">
        <w:rPr>
          <w:rFonts w:ascii="Times New Roman" w:hAnsi="Times New Roman" w:cs="Times New Roman"/>
          <w:sz w:val="24"/>
          <w:szCs w:val="24"/>
        </w:rPr>
        <w:tab/>
      </w:r>
    </w:p>
    <w:p w14:paraId="29087314" w14:textId="77777777" w:rsidR="000B4448" w:rsidRPr="00412DAC" w:rsidRDefault="00A55729" w:rsidP="00A55729">
      <w:pPr>
        <w:rPr>
          <w:rFonts w:ascii="Times New Roman" w:hAnsi="Times New Roman" w:cs="Times New Roman"/>
          <w:b/>
          <w:sz w:val="24"/>
          <w:szCs w:val="24"/>
        </w:rPr>
      </w:pPr>
      <w:r w:rsidRPr="00412DAC">
        <w:rPr>
          <w:rFonts w:ascii="Times New Roman" w:hAnsi="Times New Roman" w:cs="Times New Roman"/>
          <w:b/>
          <w:sz w:val="24"/>
          <w:szCs w:val="24"/>
        </w:rPr>
        <w:t>Commune de VAVRAY LE GRAND</w:t>
      </w:r>
    </w:p>
    <w:p w14:paraId="4433A0C7" w14:textId="333DAC90" w:rsidR="00A55729" w:rsidRPr="00412DAC" w:rsidRDefault="00B304DD" w:rsidP="00DB1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DAC">
        <w:rPr>
          <w:rFonts w:ascii="Times New Roman" w:hAnsi="Times New Roman" w:cs="Times New Roman"/>
          <w:b/>
          <w:sz w:val="24"/>
          <w:szCs w:val="24"/>
        </w:rPr>
        <w:t>PROCES-VERBAL</w:t>
      </w:r>
      <w:r w:rsidR="00A55729" w:rsidRPr="00412DAC">
        <w:rPr>
          <w:rFonts w:ascii="Times New Roman" w:hAnsi="Times New Roman" w:cs="Times New Roman"/>
          <w:b/>
          <w:sz w:val="24"/>
          <w:szCs w:val="24"/>
        </w:rPr>
        <w:t xml:space="preserve"> DU </w:t>
      </w:r>
      <w:r w:rsidR="005C5CEC">
        <w:rPr>
          <w:rFonts w:ascii="Times New Roman" w:hAnsi="Times New Roman" w:cs="Times New Roman"/>
          <w:b/>
          <w:sz w:val="24"/>
          <w:szCs w:val="24"/>
        </w:rPr>
        <w:t>03 SEPTEMBRE 2026</w:t>
      </w:r>
    </w:p>
    <w:p w14:paraId="4399B313" w14:textId="41E27957" w:rsidR="00B304DD" w:rsidRPr="00412DAC" w:rsidRDefault="00B304DD" w:rsidP="00317DF8">
      <w:pPr>
        <w:rPr>
          <w:rFonts w:ascii="Times New Roman" w:hAnsi="Times New Roman" w:cs="Times New Roman"/>
          <w:sz w:val="24"/>
          <w:szCs w:val="24"/>
        </w:rPr>
      </w:pPr>
      <w:r w:rsidRPr="00412DAC">
        <w:rPr>
          <w:rFonts w:ascii="Times New Roman" w:hAnsi="Times New Roman" w:cs="Times New Roman"/>
          <w:b/>
          <w:sz w:val="24"/>
          <w:szCs w:val="24"/>
          <w:u w:val="single"/>
        </w:rPr>
        <w:t>Présents</w:t>
      </w:r>
      <w:r w:rsidRPr="00412DAC">
        <w:rPr>
          <w:rFonts w:ascii="Times New Roman" w:hAnsi="Times New Roman" w:cs="Times New Roman"/>
          <w:sz w:val="24"/>
          <w:szCs w:val="24"/>
        </w:rPr>
        <w:t xml:space="preserve"> : </w:t>
      </w:r>
      <w:r w:rsidR="00E57E7A" w:rsidRPr="00412DAC">
        <w:rPr>
          <w:rFonts w:ascii="Times New Roman" w:hAnsi="Times New Roman" w:cs="Times New Roman"/>
          <w:sz w:val="24"/>
          <w:szCs w:val="24"/>
        </w:rPr>
        <w:t xml:space="preserve">Marie-Line GIRONDE, Jean PUY, Didier LAMBERT, RAES Jean-Louis, RENOULD Alain, </w:t>
      </w:r>
      <w:r w:rsidR="005C5CEC">
        <w:rPr>
          <w:rFonts w:ascii="Times New Roman" w:hAnsi="Times New Roman" w:cs="Times New Roman"/>
          <w:sz w:val="24"/>
          <w:szCs w:val="24"/>
        </w:rPr>
        <w:t>BEGEL Martine</w:t>
      </w:r>
      <w:r w:rsidR="00E57E7A" w:rsidRPr="00412DAC">
        <w:rPr>
          <w:rFonts w:ascii="Times New Roman" w:hAnsi="Times New Roman" w:cs="Times New Roman"/>
          <w:sz w:val="24"/>
          <w:szCs w:val="24"/>
        </w:rPr>
        <w:t>, PANO Sandra, PRUNIER Marie-Christine</w:t>
      </w:r>
      <w:r w:rsidR="005C5CEC">
        <w:rPr>
          <w:rFonts w:ascii="Times New Roman" w:hAnsi="Times New Roman" w:cs="Times New Roman"/>
          <w:sz w:val="24"/>
          <w:szCs w:val="24"/>
        </w:rPr>
        <w:t>, DANTAN Savinien</w:t>
      </w:r>
      <w:r w:rsidR="00E57E7A" w:rsidRPr="00412DAC">
        <w:rPr>
          <w:rFonts w:ascii="Times New Roman" w:hAnsi="Times New Roman" w:cs="Times New Roman"/>
          <w:sz w:val="24"/>
          <w:szCs w:val="24"/>
        </w:rPr>
        <w:t>.</w:t>
      </w:r>
    </w:p>
    <w:p w14:paraId="36795796" w14:textId="5C13220D" w:rsidR="00B304DD" w:rsidRPr="00412DAC" w:rsidRDefault="00317DF8" w:rsidP="00B304DD">
      <w:pPr>
        <w:tabs>
          <w:tab w:val="left" w:pos="1696"/>
        </w:tabs>
        <w:rPr>
          <w:rFonts w:ascii="Times New Roman" w:hAnsi="Times New Roman" w:cs="Times New Roman"/>
          <w:sz w:val="24"/>
          <w:szCs w:val="24"/>
        </w:rPr>
      </w:pPr>
      <w:r w:rsidRPr="00412DAC">
        <w:rPr>
          <w:rFonts w:ascii="Times New Roman" w:hAnsi="Times New Roman" w:cs="Times New Roman"/>
          <w:b/>
          <w:sz w:val="24"/>
          <w:szCs w:val="24"/>
          <w:u w:val="single"/>
        </w:rPr>
        <w:t>Absent</w:t>
      </w:r>
      <w:r w:rsidR="00B304DD" w:rsidRPr="00412D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F4E81" w:rsidRPr="00412DAC">
        <w:rPr>
          <w:rFonts w:ascii="Times New Roman" w:hAnsi="Times New Roman" w:cs="Times New Roman"/>
          <w:b/>
          <w:bCs/>
          <w:sz w:val="24"/>
          <w:szCs w:val="24"/>
          <w:u w:val="single"/>
        </w:rPr>
        <w:t>ou excusés</w:t>
      </w:r>
      <w:r w:rsidR="002F4E81" w:rsidRPr="00412DAC">
        <w:rPr>
          <w:rFonts w:ascii="Times New Roman" w:hAnsi="Times New Roman" w:cs="Times New Roman"/>
          <w:sz w:val="24"/>
          <w:szCs w:val="24"/>
        </w:rPr>
        <w:t xml:space="preserve"> </w:t>
      </w:r>
      <w:r w:rsidR="00B304DD" w:rsidRPr="00412DAC">
        <w:rPr>
          <w:rFonts w:ascii="Times New Roman" w:hAnsi="Times New Roman" w:cs="Times New Roman"/>
          <w:sz w:val="24"/>
          <w:szCs w:val="24"/>
        </w:rPr>
        <w:t xml:space="preserve">: </w:t>
      </w:r>
      <w:r w:rsidR="00E57E7A" w:rsidRPr="00412DAC">
        <w:rPr>
          <w:rFonts w:ascii="Times New Roman" w:hAnsi="Times New Roman" w:cs="Times New Roman"/>
          <w:sz w:val="24"/>
          <w:szCs w:val="24"/>
        </w:rPr>
        <w:t xml:space="preserve">Madame </w:t>
      </w:r>
      <w:r w:rsidR="006432B9">
        <w:rPr>
          <w:rFonts w:ascii="Times New Roman" w:hAnsi="Times New Roman" w:cs="Times New Roman"/>
          <w:sz w:val="24"/>
          <w:szCs w:val="24"/>
        </w:rPr>
        <w:t xml:space="preserve">GLé Angéline, </w:t>
      </w:r>
      <w:r w:rsidR="005C5CEC">
        <w:rPr>
          <w:rFonts w:ascii="Times New Roman" w:hAnsi="Times New Roman" w:cs="Times New Roman"/>
          <w:sz w:val="24"/>
          <w:szCs w:val="24"/>
        </w:rPr>
        <w:t>Monsieur PANO Michael</w:t>
      </w:r>
    </w:p>
    <w:p w14:paraId="3342F8DF" w14:textId="1E61CA0B" w:rsidR="00B304DD" w:rsidRDefault="00B304DD" w:rsidP="00B304D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12DAC">
        <w:rPr>
          <w:rFonts w:ascii="Times New Roman" w:hAnsi="Times New Roman" w:cs="Times New Roman"/>
          <w:bCs/>
          <w:sz w:val="24"/>
          <w:szCs w:val="24"/>
        </w:rPr>
        <w:t xml:space="preserve">Le maire ouvre la séance à </w:t>
      </w:r>
      <w:r w:rsidR="00A25434" w:rsidRPr="00412DAC">
        <w:rPr>
          <w:rFonts w:ascii="Times New Roman" w:hAnsi="Times New Roman" w:cs="Times New Roman"/>
          <w:bCs/>
          <w:sz w:val="24"/>
          <w:szCs w:val="24"/>
        </w:rPr>
        <w:t>20</w:t>
      </w:r>
      <w:r w:rsidRPr="00412DAC">
        <w:rPr>
          <w:rFonts w:ascii="Times New Roman" w:hAnsi="Times New Roman" w:cs="Times New Roman"/>
          <w:bCs/>
          <w:sz w:val="24"/>
          <w:szCs w:val="24"/>
        </w:rPr>
        <w:t xml:space="preserve"> heures</w:t>
      </w:r>
    </w:p>
    <w:p w14:paraId="0206CBF3" w14:textId="77777777" w:rsidR="005C5CEC" w:rsidRPr="00412DAC" w:rsidRDefault="005C5CEC" w:rsidP="00B304D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524387" w14:textId="65D6C26B" w:rsidR="00B304DD" w:rsidRPr="00412DAC" w:rsidRDefault="002F4E81" w:rsidP="00B30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2DAC">
        <w:rPr>
          <w:rFonts w:ascii="Times New Roman" w:eastAsia="Times New Roman" w:hAnsi="Times New Roman" w:cs="Times New Roman"/>
          <w:sz w:val="24"/>
          <w:szCs w:val="24"/>
        </w:rPr>
        <w:t>Madame Sandra PANO</w:t>
      </w:r>
      <w:r w:rsidR="00B304DD" w:rsidRPr="00412DAC">
        <w:rPr>
          <w:rFonts w:ascii="Times New Roman" w:eastAsia="Times New Roman" w:hAnsi="Times New Roman" w:cs="Times New Roman"/>
          <w:sz w:val="24"/>
          <w:szCs w:val="24"/>
        </w:rPr>
        <w:t xml:space="preserve"> est secrétaire de séance.</w:t>
      </w:r>
    </w:p>
    <w:p w14:paraId="5707E3D6" w14:textId="77777777" w:rsidR="005C5CEC" w:rsidRDefault="005C5CEC" w:rsidP="00B30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F55495" w14:textId="59CAE033" w:rsidR="00B304DD" w:rsidRPr="00412DAC" w:rsidRDefault="00B304DD" w:rsidP="00B30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2DAC">
        <w:rPr>
          <w:rFonts w:ascii="Times New Roman" w:eastAsia="Times New Roman" w:hAnsi="Times New Roman" w:cs="Times New Roman"/>
          <w:sz w:val="24"/>
          <w:szCs w:val="24"/>
        </w:rPr>
        <w:t>Le quorum étant obtenu, le conseil municipal peut délibérer.</w:t>
      </w:r>
    </w:p>
    <w:p w14:paraId="686C740F" w14:textId="77777777" w:rsidR="00A55729" w:rsidRPr="00412DAC" w:rsidRDefault="00A55729" w:rsidP="00A55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AD5C29" w14:textId="77777777" w:rsidR="00A55729" w:rsidRPr="00412DAC" w:rsidRDefault="00A55729" w:rsidP="00A55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DAC">
        <w:rPr>
          <w:rFonts w:ascii="Times New Roman" w:hAnsi="Times New Roman" w:cs="Times New Roman"/>
          <w:b/>
          <w:sz w:val="24"/>
          <w:szCs w:val="24"/>
          <w:u w:val="single"/>
        </w:rPr>
        <w:t>ORDRE DU JOUR</w:t>
      </w:r>
    </w:p>
    <w:p w14:paraId="168F9DEE" w14:textId="77777777" w:rsidR="00842ABA" w:rsidRPr="006432B9" w:rsidRDefault="00842ABA" w:rsidP="00842ABA">
      <w:pPr>
        <w:pStyle w:val="Default"/>
        <w:spacing w:before="120" w:after="120"/>
        <w:rPr>
          <w:rFonts w:ascii="Times New Roman" w:hAnsi="Times New Roman" w:cs="Times New Roman"/>
        </w:rPr>
      </w:pPr>
      <w:r w:rsidRPr="006432B9">
        <w:rPr>
          <w:rFonts w:ascii="Times New Roman" w:hAnsi="Times New Roman" w:cs="Times New Roman"/>
          <w:b/>
          <w:bCs/>
          <w:u w:val="single"/>
        </w:rPr>
        <w:t>Approbation du compte-rendu de la réunion précédente</w:t>
      </w:r>
      <w:r w:rsidRPr="006432B9">
        <w:rPr>
          <w:rFonts w:ascii="Times New Roman" w:hAnsi="Times New Roman" w:cs="Times New Roman"/>
          <w:b/>
          <w:bCs/>
        </w:rPr>
        <w:t xml:space="preserve"> </w:t>
      </w:r>
    </w:p>
    <w:p w14:paraId="38ECAFC0" w14:textId="77777777" w:rsidR="00842ABA" w:rsidRPr="006432B9" w:rsidRDefault="00842ABA" w:rsidP="00842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2B9">
        <w:rPr>
          <w:rFonts w:ascii="Times New Roman" w:hAnsi="Times New Roman" w:cs="Times New Roman"/>
          <w:sz w:val="24"/>
          <w:szCs w:val="24"/>
        </w:rPr>
        <w:t xml:space="preserve">Le compte-rendu est approuvé à l'unanimité. </w:t>
      </w:r>
    </w:p>
    <w:p w14:paraId="4403DAF3" w14:textId="77777777" w:rsidR="006432B9" w:rsidRPr="006432B9" w:rsidRDefault="006432B9" w:rsidP="00842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1536E8" w14:textId="785D0818" w:rsidR="006432B9" w:rsidRPr="006432B9" w:rsidRDefault="006432B9" w:rsidP="00842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2B9">
        <w:rPr>
          <w:rFonts w:ascii="Times New Roman" w:hAnsi="Times New Roman" w:cs="Times New Roman"/>
          <w:sz w:val="24"/>
          <w:szCs w:val="24"/>
        </w:rPr>
        <w:t>Le conseil municipal s’est rendu au cimetière afin de con</w:t>
      </w:r>
      <w:r w:rsidR="00314F27">
        <w:rPr>
          <w:rFonts w:ascii="Times New Roman" w:hAnsi="Times New Roman" w:cs="Times New Roman"/>
          <w:sz w:val="24"/>
          <w:szCs w:val="24"/>
        </w:rPr>
        <w:t>s</w:t>
      </w:r>
      <w:r w:rsidRPr="006432B9">
        <w:rPr>
          <w:rFonts w:ascii="Times New Roman" w:hAnsi="Times New Roman" w:cs="Times New Roman"/>
          <w:sz w:val="24"/>
          <w:szCs w:val="24"/>
        </w:rPr>
        <w:t>tater les travaux effectués par CEOTTO.</w:t>
      </w:r>
    </w:p>
    <w:p w14:paraId="1904C9E5" w14:textId="77777777" w:rsidR="00842ABA" w:rsidRPr="006432B9" w:rsidRDefault="00842ABA" w:rsidP="00842A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0D9CDA" w14:textId="278CC853" w:rsidR="00862791" w:rsidRPr="006432B9" w:rsidRDefault="00E04312" w:rsidP="00EA0492">
      <w:pPr>
        <w:rPr>
          <w:rFonts w:ascii="Arial" w:hAnsi="Arial" w:cs="Arial"/>
          <w:b/>
          <w:sz w:val="24"/>
          <w:szCs w:val="24"/>
        </w:rPr>
      </w:pPr>
      <w:r w:rsidRPr="006432B9">
        <w:rPr>
          <w:rFonts w:ascii="Times New Roman" w:hAnsi="Times New Roman" w:cs="Times New Roman"/>
          <w:sz w:val="24"/>
          <w:szCs w:val="24"/>
        </w:rPr>
        <w:t>1°</w:t>
      </w:r>
      <w:r w:rsidR="002F4E81" w:rsidRPr="006432B9">
        <w:rPr>
          <w:rFonts w:ascii="Times New Roman" w:hAnsi="Times New Roman" w:cs="Times New Roman"/>
          <w:sz w:val="24"/>
          <w:szCs w:val="24"/>
        </w:rPr>
        <w:t xml:space="preserve"> </w:t>
      </w:r>
      <w:r w:rsidR="00EA0492" w:rsidRPr="006432B9">
        <w:rPr>
          <w:rFonts w:ascii="Arial" w:hAnsi="Arial" w:cs="Arial"/>
          <w:b/>
          <w:sz w:val="24"/>
          <w:szCs w:val="24"/>
          <w:u w:val="single"/>
        </w:rPr>
        <w:t>Décision modificative au budget 2026</w:t>
      </w:r>
    </w:p>
    <w:p w14:paraId="31781FF8" w14:textId="0A8AB00A" w:rsidR="00EA0492" w:rsidRPr="006432B9" w:rsidRDefault="00EA0492" w:rsidP="00EA0492">
      <w:pPr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 xml:space="preserve">Suite à une insuffisance de crédit au chapitre 21 afin de pouvoir régler la facture aux pompes funèbres CEOTTO concernant des travaux de reprise de 11 concessions échus à l’état </w:t>
      </w:r>
      <w:r w:rsidRPr="006432B9">
        <w:rPr>
          <w:rFonts w:ascii="Arial" w:hAnsi="Arial" w:cs="Arial"/>
          <w:bCs/>
          <w:sz w:val="24"/>
          <w:szCs w:val="24"/>
        </w:rPr>
        <w:t xml:space="preserve">d’abandon, </w:t>
      </w:r>
      <w:r w:rsidRPr="006432B9">
        <w:rPr>
          <w:rFonts w:ascii="Arial" w:hAnsi="Arial" w:cs="Arial"/>
          <w:bCs/>
          <w:sz w:val="24"/>
          <w:szCs w:val="24"/>
        </w:rPr>
        <w:t>il manque la somme de 4950,00 € au compte 2131.</w:t>
      </w:r>
    </w:p>
    <w:p w14:paraId="686F3147" w14:textId="77777777" w:rsidR="00EA0492" w:rsidRPr="006432B9" w:rsidRDefault="00EA0492" w:rsidP="00EA0492">
      <w:pPr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 xml:space="preserve"> Après en avoir délibéré, le conseil municipal, à l’unanimité, décide de modifier comme suit le budget 2026, par 9 voix pour, 0 voix contre et 0 abstention :</w:t>
      </w:r>
    </w:p>
    <w:p w14:paraId="0CC255E0" w14:textId="77777777" w:rsidR="00EA0492" w:rsidRPr="006432B9" w:rsidRDefault="00EA0492" w:rsidP="00EA0492">
      <w:pPr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  <w:u w:val="single"/>
        </w:rPr>
        <w:t>Section de fonctionnement </w:t>
      </w:r>
      <w:r w:rsidRPr="006432B9">
        <w:rPr>
          <w:rFonts w:ascii="Arial" w:hAnsi="Arial" w:cs="Arial"/>
          <w:bCs/>
          <w:sz w:val="24"/>
          <w:szCs w:val="24"/>
        </w:rPr>
        <w:t>:</w:t>
      </w:r>
    </w:p>
    <w:p w14:paraId="16652721" w14:textId="77777777" w:rsidR="00EA0492" w:rsidRPr="006432B9" w:rsidRDefault="00EA0492" w:rsidP="00EA0492">
      <w:pPr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Chapitre 011 « Charges à caractères générales » : diminution de la somme de - 5000 € à l’article 615221.</w:t>
      </w:r>
    </w:p>
    <w:p w14:paraId="419ACBAB" w14:textId="77777777" w:rsidR="00EA0492" w:rsidRPr="006432B9" w:rsidRDefault="00EA0492" w:rsidP="00EA0492">
      <w:pPr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Chapitre 023 « Virement à la section d’investissement » : augmentation de 5000 €</w:t>
      </w:r>
    </w:p>
    <w:p w14:paraId="6A843F2D" w14:textId="77777777" w:rsidR="00EA0492" w:rsidRPr="006432B9" w:rsidRDefault="00EA0492" w:rsidP="00EA0492">
      <w:pPr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  <w:u w:val="single"/>
        </w:rPr>
        <w:t>Section d’investissement</w:t>
      </w:r>
      <w:r w:rsidRPr="006432B9">
        <w:rPr>
          <w:rFonts w:ascii="Arial" w:hAnsi="Arial" w:cs="Arial"/>
          <w:bCs/>
          <w:sz w:val="24"/>
          <w:szCs w:val="24"/>
        </w:rPr>
        <w:t> :</w:t>
      </w:r>
    </w:p>
    <w:p w14:paraId="6E789C4D" w14:textId="77777777" w:rsidR="00EA0492" w:rsidRPr="006432B9" w:rsidRDefault="00EA0492" w:rsidP="00EA0492">
      <w:pPr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Chapitre 21 : augmentation de la somme de 5000 € à l’article 2131.</w:t>
      </w:r>
    </w:p>
    <w:p w14:paraId="241138F3" w14:textId="77777777" w:rsidR="00EA0492" w:rsidRPr="006432B9" w:rsidRDefault="00EA0492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Chapitre 021 « Virement de la section d’exploitation » : augmentation de 5000 €</w:t>
      </w:r>
    </w:p>
    <w:p w14:paraId="2ED34217" w14:textId="77777777" w:rsidR="006432B9" w:rsidRPr="006432B9" w:rsidRDefault="006432B9" w:rsidP="005C5CE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34B7012" w14:textId="4F3AE1D5" w:rsidR="006432B9" w:rsidRPr="006432B9" w:rsidRDefault="006432B9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2°</w:t>
      </w:r>
      <w:r w:rsidRPr="006432B9">
        <w:rPr>
          <w:rFonts w:ascii="Arial" w:hAnsi="Arial" w:cs="Arial"/>
          <w:bCs/>
          <w:sz w:val="24"/>
          <w:szCs w:val="24"/>
          <w:u w:val="single"/>
        </w:rPr>
        <w:t>Enquête publique parc éolien du Prioux à Lisse-en-Champagne</w:t>
      </w:r>
    </w:p>
    <w:p w14:paraId="2EA610B8" w14:textId="77777777" w:rsidR="006432B9" w:rsidRPr="006432B9" w:rsidRDefault="006432B9" w:rsidP="005C5CE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0557C4" w14:textId="51361F02" w:rsidR="006432B9" w:rsidRPr="006432B9" w:rsidRDefault="006432B9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Le conseil municipal a émis un avis favorable à cette enquête publique, la DDT souhaitant connaître l’avis motivé de notre conseil.</w:t>
      </w:r>
    </w:p>
    <w:p w14:paraId="3D3C2259" w14:textId="77777777" w:rsidR="006432B9" w:rsidRPr="006432B9" w:rsidRDefault="006432B9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2B4FEAF4" w14:textId="53FCFBBE" w:rsidR="006432B9" w:rsidRPr="006432B9" w:rsidRDefault="006432B9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 xml:space="preserve">3° </w:t>
      </w:r>
      <w:r w:rsidRPr="006432B9">
        <w:rPr>
          <w:rFonts w:ascii="Arial" w:hAnsi="Arial" w:cs="Arial"/>
          <w:bCs/>
          <w:sz w:val="24"/>
          <w:szCs w:val="24"/>
          <w:u w:val="single"/>
        </w:rPr>
        <w:t>Salle des fêtes</w:t>
      </w:r>
      <w:r w:rsidRPr="006432B9">
        <w:rPr>
          <w:rFonts w:ascii="Arial" w:hAnsi="Arial" w:cs="Arial"/>
          <w:bCs/>
          <w:sz w:val="24"/>
          <w:szCs w:val="24"/>
        </w:rPr>
        <w:t xml:space="preserve"> </w:t>
      </w:r>
    </w:p>
    <w:p w14:paraId="1915D866" w14:textId="77777777" w:rsidR="006432B9" w:rsidRPr="006432B9" w:rsidRDefault="006432B9" w:rsidP="005C5CE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5CB3D29" w14:textId="2B0ED950" w:rsidR="006432B9" w:rsidRPr="006432B9" w:rsidRDefault="006432B9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Suite au courrier du SDIS concernant la commission de sécurité du 9 juin 2026, la salle des fêtes est déclassée en catégorie 5.</w:t>
      </w:r>
    </w:p>
    <w:p w14:paraId="4CA04811" w14:textId="3746D649" w:rsidR="006432B9" w:rsidRDefault="006432B9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432B9">
        <w:rPr>
          <w:rFonts w:ascii="Arial" w:hAnsi="Arial" w:cs="Arial"/>
          <w:bCs/>
          <w:sz w:val="24"/>
          <w:szCs w:val="24"/>
        </w:rPr>
        <w:t>Ce qui signifie que nous n’aurons plus de commission de sécurité, charge au maire de la c</w:t>
      </w:r>
      <w:r>
        <w:rPr>
          <w:rFonts w:ascii="Arial" w:hAnsi="Arial" w:cs="Arial"/>
          <w:bCs/>
          <w:sz w:val="24"/>
          <w:szCs w:val="24"/>
        </w:rPr>
        <w:t>o</w:t>
      </w:r>
      <w:r w:rsidRPr="006432B9">
        <w:rPr>
          <w:rFonts w:ascii="Arial" w:hAnsi="Arial" w:cs="Arial"/>
          <w:bCs/>
          <w:sz w:val="24"/>
          <w:szCs w:val="24"/>
        </w:rPr>
        <w:t>mmune</w:t>
      </w:r>
      <w:r>
        <w:rPr>
          <w:rFonts w:ascii="Arial" w:hAnsi="Arial" w:cs="Arial"/>
          <w:bCs/>
          <w:sz w:val="24"/>
          <w:szCs w:val="24"/>
        </w:rPr>
        <w:t xml:space="preserve"> de continuer les vérifications incendies, électriques</w:t>
      </w:r>
      <w:r w:rsidR="00B712A2">
        <w:rPr>
          <w:rFonts w:ascii="Arial" w:hAnsi="Arial" w:cs="Arial"/>
          <w:bCs/>
          <w:sz w:val="24"/>
          <w:szCs w:val="24"/>
        </w:rPr>
        <w:t>, climatisation.</w:t>
      </w:r>
    </w:p>
    <w:p w14:paraId="556B7935" w14:textId="2A67242E" w:rsidR="00B712A2" w:rsidRDefault="00B712A2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La ligne de téléphone fixe peut être résiliée.</w:t>
      </w:r>
    </w:p>
    <w:p w14:paraId="28BB834E" w14:textId="60B3A30E" w:rsidR="00B712A2" w:rsidRDefault="00B712A2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Par contre, attention à nos bornes à incendie qui ont un débit faible.</w:t>
      </w:r>
    </w:p>
    <w:p w14:paraId="26D4EC4C" w14:textId="77777777" w:rsidR="005C5CEC" w:rsidRDefault="005C5CEC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D301BCC" w14:textId="1587383F" w:rsidR="005C5CEC" w:rsidRDefault="005C5CEC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C5CEC">
        <w:rPr>
          <w:rFonts w:ascii="Arial" w:hAnsi="Arial" w:cs="Arial"/>
          <w:bCs/>
          <w:sz w:val="24"/>
          <w:szCs w:val="24"/>
          <w:u w:val="single"/>
        </w:rPr>
        <w:lastRenderedPageBreak/>
        <w:t>Questions diverses</w:t>
      </w:r>
      <w:r>
        <w:rPr>
          <w:rFonts w:ascii="Arial" w:hAnsi="Arial" w:cs="Arial"/>
          <w:bCs/>
          <w:sz w:val="24"/>
          <w:szCs w:val="24"/>
        </w:rPr>
        <w:t> :</w:t>
      </w:r>
    </w:p>
    <w:p w14:paraId="432B3D7A" w14:textId="77777777" w:rsidR="005C5CEC" w:rsidRDefault="005C5CEC" w:rsidP="00EA0492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20DB8FF2" w14:textId="77777777" w:rsidR="00B712A2" w:rsidRDefault="00B712A2" w:rsidP="00B712A2">
      <w:pPr>
        <w:pStyle w:val="Paragraphedeliste"/>
        <w:numPr>
          <w:ilvl w:val="0"/>
          <w:numId w:val="4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B712A2">
        <w:rPr>
          <w:rFonts w:ascii="Arial" w:hAnsi="Arial" w:cs="Arial"/>
          <w:bCs/>
          <w:sz w:val="24"/>
          <w:szCs w:val="24"/>
        </w:rPr>
        <w:t>Présentation du marché de noël</w:t>
      </w:r>
      <w:r>
        <w:rPr>
          <w:rFonts w:ascii="Arial" w:hAnsi="Arial" w:cs="Arial"/>
          <w:bCs/>
          <w:sz w:val="24"/>
          <w:szCs w:val="24"/>
        </w:rPr>
        <w:t xml:space="preserve"> qui se tiendra le samedi 21 novembre 2026 à la salle des fêtes.</w:t>
      </w:r>
    </w:p>
    <w:p w14:paraId="2253541E" w14:textId="4DFCB0C4" w:rsidR="00B712A2" w:rsidRDefault="00B712A2" w:rsidP="00B712A2">
      <w:pPr>
        <w:pStyle w:val="Paragraphedeliste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Ce marché est à l’initiati</w:t>
      </w:r>
      <w:r w:rsidR="00314F27">
        <w:rPr>
          <w:rFonts w:ascii="Arial" w:hAnsi="Arial" w:cs="Arial"/>
          <w:bCs/>
          <w:sz w:val="24"/>
          <w:szCs w:val="24"/>
        </w:rPr>
        <w:t>ve</w:t>
      </w:r>
      <w:r>
        <w:rPr>
          <w:rFonts w:ascii="Arial" w:hAnsi="Arial" w:cs="Arial"/>
          <w:bCs/>
          <w:sz w:val="24"/>
          <w:szCs w:val="24"/>
        </w:rPr>
        <w:t xml:space="preserve"> de producteurs locaux en lien avec l’association.</w:t>
      </w:r>
    </w:p>
    <w:p w14:paraId="225F90BD" w14:textId="77777777" w:rsidR="00B712A2" w:rsidRDefault="00B712A2" w:rsidP="00B712A2">
      <w:pPr>
        <w:pStyle w:val="Paragraphedeliste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C5C4366" w14:textId="77777777" w:rsidR="00B712A2" w:rsidRDefault="00B712A2" w:rsidP="00B712A2">
      <w:pPr>
        <w:pStyle w:val="Paragraphedeliste"/>
        <w:numPr>
          <w:ilvl w:val="0"/>
          <w:numId w:val="4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Confirmation de notre repas de retraités le dimanche 29 novembre 2026.</w:t>
      </w:r>
    </w:p>
    <w:p w14:paraId="1BE42F15" w14:textId="77777777" w:rsidR="00B712A2" w:rsidRDefault="00B712A2" w:rsidP="00B712A2">
      <w:pPr>
        <w:spacing w:after="0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56967186" w14:textId="77777777" w:rsidR="00B712A2" w:rsidRDefault="00B712A2" w:rsidP="00B712A2">
      <w:pPr>
        <w:pStyle w:val="Paragraphedeliste"/>
        <w:numPr>
          <w:ilvl w:val="0"/>
          <w:numId w:val="4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Monsieur PUY, nous a présenté un devis pour remplacer la porte de l’ancien local pompier pour un montant de 2000 €.</w:t>
      </w:r>
    </w:p>
    <w:p w14:paraId="648E05A2" w14:textId="77777777" w:rsidR="00B712A2" w:rsidRPr="00B712A2" w:rsidRDefault="00B712A2" w:rsidP="00B712A2">
      <w:pPr>
        <w:pStyle w:val="Paragraphedeliste"/>
        <w:rPr>
          <w:rFonts w:ascii="Arial" w:hAnsi="Arial" w:cs="Arial"/>
          <w:bCs/>
          <w:sz w:val="24"/>
          <w:szCs w:val="24"/>
        </w:rPr>
      </w:pPr>
    </w:p>
    <w:p w14:paraId="7EDC9BB9" w14:textId="77777777" w:rsidR="00BE5E75" w:rsidRDefault="00BE5E75" w:rsidP="00B712A2">
      <w:pPr>
        <w:pStyle w:val="Paragraphedeliste"/>
        <w:numPr>
          <w:ilvl w:val="0"/>
          <w:numId w:val="4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Proposition d’organiser des sorties randonnées (marche à pied) le mardi après-midi et le vendredi matin.</w:t>
      </w:r>
    </w:p>
    <w:p w14:paraId="517354B1" w14:textId="327115DB" w:rsidR="00B712A2" w:rsidRPr="00BE5E75" w:rsidRDefault="00BE5E75" w:rsidP="00BE5E75">
      <w:pPr>
        <w:spacing w:after="0"/>
        <w:ind w:firstLine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Des informations seront distribuées dans les boîtes aux lettres.</w:t>
      </w:r>
      <w:r w:rsidR="00B712A2" w:rsidRPr="00BE5E75">
        <w:rPr>
          <w:rFonts w:ascii="Arial" w:hAnsi="Arial" w:cs="Arial"/>
          <w:bCs/>
          <w:sz w:val="24"/>
          <w:szCs w:val="24"/>
        </w:rPr>
        <w:t xml:space="preserve"> </w:t>
      </w:r>
    </w:p>
    <w:p w14:paraId="0CAF84CA" w14:textId="77777777" w:rsidR="00EA0492" w:rsidRPr="00EA0492" w:rsidRDefault="00EA0492" w:rsidP="00EA0492">
      <w:pPr>
        <w:rPr>
          <w:rFonts w:ascii="Times New Roman" w:hAnsi="Times New Roman" w:cs="Times New Roman"/>
          <w:sz w:val="24"/>
          <w:szCs w:val="24"/>
        </w:rPr>
      </w:pPr>
    </w:p>
    <w:p w14:paraId="023E0D4A" w14:textId="741E7A4E" w:rsidR="000170A0" w:rsidRPr="00412DAC" w:rsidRDefault="000170A0" w:rsidP="00017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2DAC">
        <w:rPr>
          <w:rFonts w:ascii="Times New Roman" w:eastAsia="Times New Roman" w:hAnsi="Times New Roman" w:cs="Times New Roman"/>
          <w:sz w:val="24"/>
          <w:szCs w:val="24"/>
        </w:rPr>
        <w:t>Fin de la séance à 2</w:t>
      </w:r>
      <w:r w:rsidR="00412DAC" w:rsidRPr="00412DA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12DAC">
        <w:rPr>
          <w:rFonts w:ascii="Times New Roman" w:eastAsia="Times New Roman" w:hAnsi="Times New Roman" w:cs="Times New Roman"/>
          <w:sz w:val="24"/>
          <w:szCs w:val="24"/>
        </w:rPr>
        <w:t xml:space="preserve"> heures </w:t>
      </w:r>
      <w:r w:rsidR="005C5CEC">
        <w:rPr>
          <w:rFonts w:ascii="Times New Roman" w:eastAsia="Times New Roman" w:hAnsi="Times New Roman" w:cs="Times New Roman"/>
          <w:sz w:val="24"/>
          <w:szCs w:val="24"/>
        </w:rPr>
        <w:t>30</w:t>
      </w:r>
    </w:p>
    <w:p w14:paraId="18278B8B" w14:textId="77777777" w:rsidR="00F81D8F" w:rsidRPr="00412DAC" w:rsidRDefault="00F81D8F" w:rsidP="00575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1D8F" w:rsidRPr="00412DAC" w:rsidSect="005C5CEC">
      <w:pgSz w:w="11906" w:h="16838"/>
      <w:pgMar w:top="28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-"/>
      <w:lvlJc w:val="left"/>
      <w:pPr>
        <w:ind w:left="56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-"/>
      <w:lvlJc w:val="left"/>
      <w:pPr>
        <w:ind w:left="92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-"/>
      <w:lvlJc w:val="left"/>
      <w:pPr>
        <w:ind w:left="128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-"/>
      <w:lvlJc w:val="left"/>
      <w:pPr>
        <w:ind w:left="164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-"/>
      <w:lvlJc w:val="left"/>
      <w:pPr>
        <w:ind w:left="200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-"/>
      <w:lvlJc w:val="left"/>
      <w:pPr>
        <w:ind w:left="236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-"/>
      <w:lvlJc w:val="left"/>
      <w:pPr>
        <w:ind w:left="272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-"/>
      <w:lvlJc w:val="left"/>
      <w:pPr>
        <w:ind w:left="308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-"/>
      <w:lvlJc w:val="left"/>
      <w:pPr>
        <w:ind w:left="3448" w:hanging="360"/>
      </w:pPr>
      <w:rPr>
        <w:rFonts w:ascii="Calibri" w:hAnsi="Calibri" w:cs="Calibri"/>
        <w:b/>
        <w:bCs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01361AE6"/>
    <w:multiLevelType w:val="hybridMultilevel"/>
    <w:tmpl w:val="DEFAABFA"/>
    <w:lvl w:ilvl="0" w:tplc="2ECC97E6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0E7B"/>
    <w:multiLevelType w:val="hybridMultilevel"/>
    <w:tmpl w:val="5F9C7700"/>
    <w:lvl w:ilvl="0" w:tplc="F6DC13C2">
      <w:numFmt w:val="bullet"/>
      <w:lvlText w:val="-"/>
      <w:lvlJc w:val="left"/>
      <w:pPr>
        <w:ind w:left="398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3" w15:restartNumberingAfterBreak="0">
    <w:nsid w:val="062F5897"/>
    <w:multiLevelType w:val="hybridMultilevel"/>
    <w:tmpl w:val="DB54D50A"/>
    <w:lvl w:ilvl="0" w:tplc="937462A6">
      <w:start w:val="2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D08D1"/>
    <w:multiLevelType w:val="hybridMultilevel"/>
    <w:tmpl w:val="F47E08D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9610FB8"/>
    <w:multiLevelType w:val="hybridMultilevel"/>
    <w:tmpl w:val="FCD8A4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E32D2"/>
    <w:multiLevelType w:val="singleLevel"/>
    <w:tmpl w:val="040C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F0437F7"/>
    <w:multiLevelType w:val="hybridMultilevel"/>
    <w:tmpl w:val="86A4C648"/>
    <w:lvl w:ilvl="0" w:tplc="12E68872">
      <w:start w:val="13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91BE8"/>
    <w:multiLevelType w:val="hybridMultilevel"/>
    <w:tmpl w:val="4B94F846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40534C3"/>
    <w:multiLevelType w:val="hybridMultilevel"/>
    <w:tmpl w:val="E01ADDE6"/>
    <w:lvl w:ilvl="0" w:tplc="2A464008">
      <w:start w:val="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0596F"/>
    <w:multiLevelType w:val="hybridMultilevel"/>
    <w:tmpl w:val="847A9A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BC0C9A"/>
    <w:multiLevelType w:val="hybridMultilevel"/>
    <w:tmpl w:val="F8A2FB28"/>
    <w:lvl w:ilvl="0" w:tplc="0C522014">
      <w:start w:val="2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700B88"/>
    <w:multiLevelType w:val="hybridMultilevel"/>
    <w:tmpl w:val="8056DD0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B31FDE"/>
    <w:multiLevelType w:val="hybridMultilevel"/>
    <w:tmpl w:val="949A3D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305A6"/>
    <w:multiLevelType w:val="hybridMultilevel"/>
    <w:tmpl w:val="9FEE11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71089E"/>
    <w:multiLevelType w:val="hybridMultilevel"/>
    <w:tmpl w:val="F1AE2532"/>
    <w:lvl w:ilvl="0" w:tplc="1A18495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62AEA"/>
    <w:multiLevelType w:val="hybridMultilevel"/>
    <w:tmpl w:val="87067B96"/>
    <w:lvl w:ilvl="0" w:tplc="A82E969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816A2"/>
    <w:multiLevelType w:val="hybridMultilevel"/>
    <w:tmpl w:val="BF8E2378"/>
    <w:lvl w:ilvl="0" w:tplc="3D905058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247EF"/>
    <w:multiLevelType w:val="hybridMultilevel"/>
    <w:tmpl w:val="40ECEA66"/>
    <w:lvl w:ilvl="0" w:tplc="0A9EC70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E832DE"/>
    <w:multiLevelType w:val="hybridMultilevel"/>
    <w:tmpl w:val="5718C62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06EF9"/>
    <w:multiLevelType w:val="hybridMultilevel"/>
    <w:tmpl w:val="7696F486"/>
    <w:lvl w:ilvl="0" w:tplc="A61AC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97C0B"/>
    <w:multiLevelType w:val="hybridMultilevel"/>
    <w:tmpl w:val="2D661A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A2215"/>
    <w:multiLevelType w:val="hybridMultilevel"/>
    <w:tmpl w:val="2CA04562"/>
    <w:lvl w:ilvl="0" w:tplc="ED8EE71E">
      <w:numFmt w:val="bullet"/>
      <w:lvlText w:val="-"/>
      <w:lvlJc w:val="left"/>
      <w:pPr>
        <w:ind w:left="28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3" w15:restartNumberingAfterBreak="0">
    <w:nsid w:val="448D11E0"/>
    <w:multiLevelType w:val="hybridMultilevel"/>
    <w:tmpl w:val="1BA04D32"/>
    <w:lvl w:ilvl="0" w:tplc="DAC2E4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9417F"/>
    <w:multiLevelType w:val="hybridMultilevel"/>
    <w:tmpl w:val="850CB30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85C10"/>
    <w:multiLevelType w:val="hybridMultilevel"/>
    <w:tmpl w:val="4D40002E"/>
    <w:lvl w:ilvl="0" w:tplc="3BAA404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03014"/>
    <w:multiLevelType w:val="hybridMultilevel"/>
    <w:tmpl w:val="D1A6740A"/>
    <w:lvl w:ilvl="0" w:tplc="D6E82A5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1F13E9"/>
    <w:multiLevelType w:val="hybridMultilevel"/>
    <w:tmpl w:val="2DAA4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466CF"/>
    <w:multiLevelType w:val="hybridMultilevel"/>
    <w:tmpl w:val="BCD0EA8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A91411"/>
    <w:multiLevelType w:val="hybridMultilevel"/>
    <w:tmpl w:val="FA2CEDEE"/>
    <w:lvl w:ilvl="0" w:tplc="9CD07386">
      <w:start w:val="13"/>
      <w:numFmt w:val="bullet"/>
      <w:lvlText w:val="-"/>
      <w:lvlJc w:val="left"/>
      <w:pPr>
        <w:ind w:left="436" w:hanging="360"/>
      </w:pPr>
      <w:rPr>
        <w:rFonts w:ascii="Calibri" w:eastAsiaTheme="minorHAnsi" w:hAnsi="Calibri" w:cs="Times New Roman" w:hint="default"/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512B2A30"/>
    <w:multiLevelType w:val="hybridMultilevel"/>
    <w:tmpl w:val="1CC65236"/>
    <w:lvl w:ilvl="0" w:tplc="955C92C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B316F6"/>
    <w:multiLevelType w:val="hybridMultilevel"/>
    <w:tmpl w:val="4918A2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6613A"/>
    <w:multiLevelType w:val="hybridMultilevel"/>
    <w:tmpl w:val="96FE30E2"/>
    <w:lvl w:ilvl="0" w:tplc="BFD6164A">
      <w:numFmt w:val="bullet"/>
      <w:lvlText w:val="-"/>
      <w:lvlJc w:val="left"/>
      <w:pPr>
        <w:ind w:left="1494" w:hanging="360"/>
      </w:pPr>
      <w:rPr>
        <w:rFonts w:ascii="Arial" w:eastAsiaTheme="minorEastAsia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613276A4"/>
    <w:multiLevelType w:val="hybridMultilevel"/>
    <w:tmpl w:val="414ED7B2"/>
    <w:lvl w:ilvl="0" w:tplc="4B56A890">
      <w:start w:val="5"/>
      <w:numFmt w:val="bullet"/>
      <w:lvlText w:val="-"/>
      <w:lvlJc w:val="left"/>
      <w:pPr>
        <w:ind w:left="1494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 w15:restartNumberingAfterBreak="0">
    <w:nsid w:val="6AAA5A11"/>
    <w:multiLevelType w:val="hybridMultilevel"/>
    <w:tmpl w:val="431042A8"/>
    <w:lvl w:ilvl="0" w:tplc="9B4C5708">
      <w:start w:val="1"/>
      <w:numFmt w:val="decimal"/>
      <w:lvlText w:val="%1)"/>
      <w:lvlJc w:val="left"/>
      <w:pPr>
        <w:ind w:left="1211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EC2E99"/>
    <w:multiLevelType w:val="hybridMultilevel"/>
    <w:tmpl w:val="BB8092A8"/>
    <w:lvl w:ilvl="0" w:tplc="4C34D512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F060B"/>
    <w:multiLevelType w:val="hybridMultilevel"/>
    <w:tmpl w:val="02E8CD2A"/>
    <w:lvl w:ilvl="0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6D343BA"/>
    <w:multiLevelType w:val="hybridMultilevel"/>
    <w:tmpl w:val="A0E2AFD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F24833"/>
    <w:multiLevelType w:val="hybridMultilevel"/>
    <w:tmpl w:val="10A86D5E"/>
    <w:lvl w:ilvl="0" w:tplc="12E68872">
      <w:start w:val="13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75710"/>
    <w:multiLevelType w:val="hybridMultilevel"/>
    <w:tmpl w:val="1AEC5140"/>
    <w:lvl w:ilvl="0" w:tplc="C49045BE">
      <w:numFmt w:val="bullet"/>
      <w:lvlText w:val="-"/>
      <w:lvlJc w:val="left"/>
      <w:pPr>
        <w:ind w:left="363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0" w15:restartNumberingAfterBreak="0">
    <w:nsid w:val="7E431A87"/>
    <w:multiLevelType w:val="hybridMultilevel"/>
    <w:tmpl w:val="DB3C29A6"/>
    <w:lvl w:ilvl="0" w:tplc="040C0005">
      <w:start w:val="1"/>
      <w:numFmt w:val="bullet"/>
      <w:lvlText w:val=""/>
      <w:lvlJc w:val="left"/>
      <w:pPr>
        <w:ind w:left="115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num w:numId="1" w16cid:durableId="461655505">
    <w:abstractNumId w:val="9"/>
  </w:num>
  <w:num w:numId="2" w16cid:durableId="1498226028">
    <w:abstractNumId w:val="13"/>
  </w:num>
  <w:num w:numId="3" w16cid:durableId="338852519">
    <w:abstractNumId w:val="12"/>
  </w:num>
  <w:num w:numId="4" w16cid:durableId="528645196">
    <w:abstractNumId w:val="21"/>
  </w:num>
  <w:num w:numId="5" w16cid:durableId="1339578772">
    <w:abstractNumId w:val="6"/>
  </w:num>
  <w:num w:numId="6" w16cid:durableId="1094789935">
    <w:abstractNumId w:val="5"/>
  </w:num>
  <w:num w:numId="7" w16cid:durableId="539973821">
    <w:abstractNumId w:val="24"/>
  </w:num>
  <w:num w:numId="8" w16cid:durableId="1598752945">
    <w:abstractNumId w:val="27"/>
  </w:num>
  <w:num w:numId="9" w16cid:durableId="1831871500">
    <w:abstractNumId w:val="3"/>
  </w:num>
  <w:num w:numId="10" w16cid:durableId="1013072067">
    <w:abstractNumId w:val="11"/>
  </w:num>
  <w:num w:numId="11" w16cid:durableId="1034694837">
    <w:abstractNumId w:val="0"/>
  </w:num>
  <w:num w:numId="12" w16cid:durableId="1281376244">
    <w:abstractNumId w:val="22"/>
  </w:num>
  <w:num w:numId="13" w16cid:durableId="1924677522">
    <w:abstractNumId w:val="15"/>
  </w:num>
  <w:num w:numId="14" w16cid:durableId="755708070">
    <w:abstractNumId w:val="1"/>
  </w:num>
  <w:num w:numId="15" w16cid:durableId="1103307914">
    <w:abstractNumId w:val="20"/>
  </w:num>
  <w:num w:numId="16" w16cid:durableId="666520006">
    <w:abstractNumId w:val="26"/>
  </w:num>
  <w:num w:numId="17" w16cid:durableId="2000495821">
    <w:abstractNumId w:val="37"/>
  </w:num>
  <w:num w:numId="18" w16cid:durableId="1619217931">
    <w:abstractNumId w:val="31"/>
  </w:num>
  <w:num w:numId="19" w16cid:durableId="1111828022">
    <w:abstractNumId w:val="32"/>
  </w:num>
  <w:num w:numId="20" w16cid:durableId="1568110419">
    <w:abstractNumId w:val="33"/>
  </w:num>
  <w:num w:numId="21" w16cid:durableId="1350133952">
    <w:abstractNumId w:val="23"/>
  </w:num>
  <w:num w:numId="22" w16cid:durableId="1611820252">
    <w:abstractNumId w:val="10"/>
  </w:num>
  <w:num w:numId="23" w16cid:durableId="1084107027">
    <w:abstractNumId w:val="18"/>
  </w:num>
  <w:num w:numId="24" w16cid:durableId="322592281">
    <w:abstractNumId w:val="14"/>
  </w:num>
  <w:num w:numId="25" w16cid:durableId="654147466">
    <w:abstractNumId w:val="19"/>
  </w:num>
  <w:num w:numId="26" w16cid:durableId="1800031787">
    <w:abstractNumId w:val="4"/>
  </w:num>
  <w:num w:numId="27" w16cid:durableId="1356880861">
    <w:abstractNumId w:val="36"/>
  </w:num>
  <w:num w:numId="28" w16cid:durableId="1354307280">
    <w:abstractNumId w:val="28"/>
  </w:num>
  <w:num w:numId="29" w16cid:durableId="1227036491">
    <w:abstractNumId w:val="16"/>
  </w:num>
  <w:num w:numId="30" w16cid:durableId="2086301185">
    <w:abstractNumId w:val="38"/>
  </w:num>
  <w:num w:numId="31" w16cid:durableId="1052273091">
    <w:abstractNumId w:val="7"/>
  </w:num>
  <w:num w:numId="32" w16cid:durableId="904222020">
    <w:abstractNumId w:val="29"/>
  </w:num>
  <w:num w:numId="33" w16cid:durableId="1195074325">
    <w:abstractNumId w:val="8"/>
  </w:num>
  <w:num w:numId="34" w16cid:durableId="1848327096">
    <w:abstractNumId w:val="40"/>
  </w:num>
  <w:num w:numId="35" w16cid:durableId="1518695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53750447">
    <w:abstractNumId w:val="39"/>
  </w:num>
  <w:num w:numId="37" w16cid:durableId="813719921">
    <w:abstractNumId w:val="2"/>
  </w:num>
  <w:num w:numId="38" w16cid:durableId="2002005272">
    <w:abstractNumId w:val="17"/>
  </w:num>
  <w:num w:numId="39" w16cid:durableId="5981044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92686009">
    <w:abstractNumId w:val="30"/>
  </w:num>
  <w:num w:numId="41" w16cid:durableId="60103113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29"/>
    <w:rsid w:val="000109FE"/>
    <w:rsid w:val="000170A0"/>
    <w:rsid w:val="00031A74"/>
    <w:rsid w:val="00035608"/>
    <w:rsid w:val="00056C72"/>
    <w:rsid w:val="00063525"/>
    <w:rsid w:val="00070555"/>
    <w:rsid w:val="000839D4"/>
    <w:rsid w:val="00095D58"/>
    <w:rsid w:val="000964BD"/>
    <w:rsid w:val="000A71B2"/>
    <w:rsid w:val="000B4448"/>
    <w:rsid w:val="000B6408"/>
    <w:rsid w:val="000B7B17"/>
    <w:rsid w:val="000D6107"/>
    <w:rsid w:val="000E524B"/>
    <w:rsid w:val="000F6744"/>
    <w:rsid w:val="00110E82"/>
    <w:rsid w:val="00112965"/>
    <w:rsid w:val="00127FCE"/>
    <w:rsid w:val="001349D4"/>
    <w:rsid w:val="0015768A"/>
    <w:rsid w:val="00172664"/>
    <w:rsid w:val="001729BB"/>
    <w:rsid w:val="001819D3"/>
    <w:rsid w:val="00183DB8"/>
    <w:rsid w:val="00187C28"/>
    <w:rsid w:val="0019113C"/>
    <w:rsid w:val="00195F9D"/>
    <w:rsid w:val="001A3015"/>
    <w:rsid w:val="001B1883"/>
    <w:rsid w:val="001B54A1"/>
    <w:rsid w:val="001D0D2C"/>
    <w:rsid w:val="001D3800"/>
    <w:rsid w:val="001E1C02"/>
    <w:rsid w:val="001E558D"/>
    <w:rsid w:val="001E57DB"/>
    <w:rsid w:val="001F0CDC"/>
    <w:rsid w:val="001F0E7A"/>
    <w:rsid w:val="001F4713"/>
    <w:rsid w:val="002234FB"/>
    <w:rsid w:val="00226A14"/>
    <w:rsid w:val="00254554"/>
    <w:rsid w:val="00265AF5"/>
    <w:rsid w:val="002661FF"/>
    <w:rsid w:val="002D3B88"/>
    <w:rsid w:val="002D44BD"/>
    <w:rsid w:val="002F0299"/>
    <w:rsid w:val="002F4E81"/>
    <w:rsid w:val="00300A2F"/>
    <w:rsid w:val="003029D8"/>
    <w:rsid w:val="00302A03"/>
    <w:rsid w:val="00303D09"/>
    <w:rsid w:val="00311288"/>
    <w:rsid w:val="00311679"/>
    <w:rsid w:val="00314A21"/>
    <w:rsid w:val="00314F27"/>
    <w:rsid w:val="0031646C"/>
    <w:rsid w:val="00317DF8"/>
    <w:rsid w:val="00344893"/>
    <w:rsid w:val="00351684"/>
    <w:rsid w:val="00360FF8"/>
    <w:rsid w:val="00363A35"/>
    <w:rsid w:val="00372238"/>
    <w:rsid w:val="0038520C"/>
    <w:rsid w:val="003958A5"/>
    <w:rsid w:val="003975A9"/>
    <w:rsid w:val="003A20DD"/>
    <w:rsid w:val="003A2DFC"/>
    <w:rsid w:val="003B29E5"/>
    <w:rsid w:val="003B7C9D"/>
    <w:rsid w:val="003E1F06"/>
    <w:rsid w:val="003E76A3"/>
    <w:rsid w:val="003E793E"/>
    <w:rsid w:val="003F3615"/>
    <w:rsid w:val="00412DAC"/>
    <w:rsid w:val="0042744C"/>
    <w:rsid w:val="00450CAF"/>
    <w:rsid w:val="00455D76"/>
    <w:rsid w:val="00471377"/>
    <w:rsid w:val="00475B67"/>
    <w:rsid w:val="00483508"/>
    <w:rsid w:val="004A6FD5"/>
    <w:rsid w:val="004B45FB"/>
    <w:rsid w:val="004E10EB"/>
    <w:rsid w:val="004E6433"/>
    <w:rsid w:val="00507096"/>
    <w:rsid w:val="005165ED"/>
    <w:rsid w:val="00534E93"/>
    <w:rsid w:val="00571C7C"/>
    <w:rsid w:val="00572043"/>
    <w:rsid w:val="00573DD5"/>
    <w:rsid w:val="005756C0"/>
    <w:rsid w:val="00580F4F"/>
    <w:rsid w:val="00592E8B"/>
    <w:rsid w:val="00593E6B"/>
    <w:rsid w:val="005A6D0F"/>
    <w:rsid w:val="005C5CEC"/>
    <w:rsid w:val="005E11CC"/>
    <w:rsid w:val="005E2099"/>
    <w:rsid w:val="006101C7"/>
    <w:rsid w:val="006115F6"/>
    <w:rsid w:val="00614776"/>
    <w:rsid w:val="00616198"/>
    <w:rsid w:val="00627657"/>
    <w:rsid w:val="00631114"/>
    <w:rsid w:val="00642AF3"/>
    <w:rsid w:val="006432B9"/>
    <w:rsid w:val="0064395E"/>
    <w:rsid w:val="00643F93"/>
    <w:rsid w:val="0065225A"/>
    <w:rsid w:val="00655445"/>
    <w:rsid w:val="00662AD7"/>
    <w:rsid w:val="00675802"/>
    <w:rsid w:val="006A03A5"/>
    <w:rsid w:val="006C5844"/>
    <w:rsid w:val="006C5B88"/>
    <w:rsid w:val="006C6251"/>
    <w:rsid w:val="006D7B30"/>
    <w:rsid w:val="006E319E"/>
    <w:rsid w:val="006E4B74"/>
    <w:rsid w:val="006E6856"/>
    <w:rsid w:val="006F3A71"/>
    <w:rsid w:val="006F4468"/>
    <w:rsid w:val="006F6D94"/>
    <w:rsid w:val="006F7B7C"/>
    <w:rsid w:val="00711141"/>
    <w:rsid w:val="00733F66"/>
    <w:rsid w:val="00735C81"/>
    <w:rsid w:val="00740AAF"/>
    <w:rsid w:val="0074380E"/>
    <w:rsid w:val="00745536"/>
    <w:rsid w:val="00752B4D"/>
    <w:rsid w:val="007576FD"/>
    <w:rsid w:val="007669E1"/>
    <w:rsid w:val="00770E31"/>
    <w:rsid w:val="0078205B"/>
    <w:rsid w:val="00792934"/>
    <w:rsid w:val="007A2559"/>
    <w:rsid w:val="007B32C7"/>
    <w:rsid w:val="007C39E5"/>
    <w:rsid w:val="007C5896"/>
    <w:rsid w:val="007E305B"/>
    <w:rsid w:val="00816D8B"/>
    <w:rsid w:val="00833468"/>
    <w:rsid w:val="0083634F"/>
    <w:rsid w:val="00836A32"/>
    <w:rsid w:val="00842ABA"/>
    <w:rsid w:val="00856B4C"/>
    <w:rsid w:val="00862742"/>
    <w:rsid w:val="00862791"/>
    <w:rsid w:val="00862A0F"/>
    <w:rsid w:val="00864E16"/>
    <w:rsid w:val="008721E2"/>
    <w:rsid w:val="00880872"/>
    <w:rsid w:val="008A2CB3"/>
    <w:rsid w:val="008C0764"/>
    <w:rsid w:val="00915B0F"/>
    <w:rsid w:val="0092110A"/>
    <w:rsid w:val="009339EA"/>
    <w:rsid w:val="009532D4"/>
    <w:rsid w:val="00973673"/>
    <w:rsid w:val="00975B9B"/>
    <w:rsid w:val="0098701A"/>
    <w:rsid w:val="009B18E7"/>
    <w:rsid w:val="009D01E6"/>
    <w:rsid w:val="009D1443"/>
    <w:rsid w:val="009D4648"/>
    <w:rsid w:val="009E40FF"/>
    <w:rsid w:val="009E4DF6"/>
    <w:rsid w:val="00A25434"/>
    <w:rsid w:val="00A55729"/>
    <w:rsid w:val="00A564AE"/>
    <w:rsid w:val="00A76DB5"/>
    <w:rsid w:val="00AA075D"/>
    <w:rsid w:val="00AE5C68"/>
    <w:rsid w:val="00B10DC9"/>
    <w:rsid w:val="00B1634F"/>
    <w:rsid w:val="00B26047"/>
    <w:rsid w:val="00B304DD"/>
    <w:rsid w:val="00B313D8"/>
    <w:rsid w:val="00B34CCE"/>
    <w:rsid w:val="00B44463"/>
    <w:rsid w:val="00B456D2"/>
    <w:rsid w:val="00B45D99"/>
    <w:rsid w:val="00B6573F"/>
    <w:rsid w:val="00B7095F"/>
    <w:rsid w:val="00B70B11"/>
    <w:rsid w:val="00B712A2"/>
    <w:rsid w:val="00B73006"/>
    <w:rsid w:val="00B8573B"/>
    <w:rsid w:val="00B870C7"/>
    <w:rsid w:val="00B87BB6"/>
    <w:rsid w:val="00BD5169"/>
    <w:rsid w:val="00BD7130"/>
    <w:rsid w:val="00BE5E75"/>
    <w:rsid w:val="00BF7C09"/>
    <w:rsid w:val="00C27810"/>
    <w:rsid w:val="00C401E5"/>
    <w:rsid w:val="00C4493C"/>
    <w:rsid w:val="00C61EA3"/>
    <w:rsid w:val="00C66604"/>
    <w:rsid w:val="00C91C66"/>
    <w:rsid w:val="00C92F50"/>
    <w:rsid w:val="00C94100"/>
    <w:rsid w:val="00C978BC"/>
    <w:rsid w:val="00C97F9C"/>
    <w:rsid w:val="00CA69E4"/>
    <w:rsid w:val="00CE5A39"/>
    <w:rsid w:val="00CF3299"/>
    <w:rsid w:val="00D314D6"/>
    <w:rsid w:val="00D505E6"/>
    <w:rsid w:val="00D55D5F"/>
    <w:rsid w:val="00D704A9"/>
    <w:rsid w:val="00D734CA"/>
    <w:rsid w:val="00D7494B"/>
    <w:rsid w:val="00D826E1"/>
    <w:rsid w:val="00D90409"/>
    <w:rsid w:val="00D938F9"/>
    <w:rsid w:val="00DA7B45"/>
    <w:rsid w:val="00DB158A"/>
    <w:rsid w:val="00DB1B1D"/>
    <w:rsid w:val="00DB3D1D"/>
    <w:rsid w:val="00DC6B46"/>
    <w:rsid w:val="00DE2DED"/>
    <w:rsid w:val="00DE4037"/>
    <w:rsid w:val="00DF3946"/>
    <w:rsid w:val="00E04312"/>
    <w:rsid w:val="00E07D99"/>
    <w:rsid w:val="00E22B7A"/>
    <w:rsid w:val="00E25459"/>
    <w:rsid w:val="00E32C7E"/>
    <w:rsid w:val="00E37D46"/>
    <w:rsid w:val="00E51684"/>
    <w:rsid w:val="00E53909"/>
    <w:rsid w:val="00E55642"/>
    <w:rsid w:val="00E57E7A"/>
    <w:rsid w:val="00E645FA"/>
    <w:rsid w:val="00E67205"/>
    <w:rsid w:val="00EA0492"/>
    <w:rsid w:val="00EB0D90"/>
    <w:rsid w:val="00EC3F1A"/>
    <w:rsid w:val="00EC458B"/>
    <w:rsid w:val="00EE7E10"/>
    <w:rsid w:val="00F1118D"/>
    <w:rsid w:val="00F22CA1"/>
    <w:rsid w:val="00F33641"/>
    <w:rsid w:val="00F81D8F"/>
    <w:rsid w:val="00F833B6"/>
    <w:rsid w:val="00F84A50"/>
    <w:rsid w:val="00F93D1E"/>
    <w:rsid w:val="00F9571B"/>
    <w:rsid w:val="00F971C6"/>
    <w:rsid w:val="00FA5391"/>
    <w:rsid w:val="00FA6C4C"/>
    <w:rsid w:val="00FB3E48"/>
    <w:rsid w:val="00FB462A"/>
    <w:rsid w:val="00FC2D19"/>
    <w:rsid w:val="00FC340B"/>
    <w:rsid w:val="00FD2F56"/>
    <w:rsid w:val="00FD3E01"/>
    <w:rsid w:val="00FF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36B02"/>
  <w15:docId w15:val="{48916541-307F-46A0-A987-728BC27E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729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55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2DFC"/>
    <w:pPr>
      <w:ind w:left="720"/>
      <w:contextualSpacing/>
    </w:pPr>
  </w:style>
  <w:style w:type="paragraph" w:styleId="Corpsdetexte">
    <w:name w:val="Body Text"/>
    <w:basedOn w:val="Normal"/>
    <w:link w:val="CorpsdetexteCar"/>
    <w:unhideWhenUsed/>
    <w:qFormat/>
    <w:rsid w:val="003975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rsid w:val="003975A9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1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1EA3"/>
    <w:rPr>
      <w:rFonts w:ascii="Segoe UI" w:eastAsiaTheme="minorEastAsia" w:hAnsi="Segoe UI" w:cs="Segoe UI"/>
      <w:sz w:val="18"/>
      <w:szCs w:val="18"/>
      <w:lang w:eastAsia="fr-FR"/>
    </w:rPr>
  </w:style>
  <w:style w:type="paragraph" w:customStyle="1" w:styleId="Default">
    <w:name w:val="Default"/>
    <w:rsid w:val="00E37D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4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455D76"/>
    <w:rPr>
      <w:b/>
      <w:bCs/>
    </w:rPr>
  </w:style>
  <w:style w:type="character" w:styleId="Accentuation">
    <w:name w:val="Emphasis"/>
    <w:basedOn w:val="Policepardfaut"/>
    <w:uiPriority w:val="20"/>
    <w:qFormat/>
    <w:rsid w:val="00455D76"/>
    <w:rPr>
      <w:i/>
      <w:iCs/>
    </w:rPr>
  </w:style>
  <w:style w:type="paragraph" w:customStyle="1" w:styleId="articlecontenu">
    <w:name w:val="article : contenu"/>
    <w:basedOn w:val="Normal"/>
    <w:rsid w:val="001729BB"/>
    <w:pPr>
      <w:autoSpaceDE w:val="0"/>
      <w:autoSpaceDN w:val="0"/>
      <w:spacing w:after="140" w:line="240" w:lineRule="auto"/>
      <w:ind w:firstLine="284"/>
      <w:jc w:val="both"/>
    </w:pPr>
    <w:rPr>
      <w:rFonts w:ascii="Arial" w:eastAsia="Times New Roman" w:hAnsi="Arial" w:cs="Arial"/>
      <w:sz w:val="20"/>
      <w:szCs w:val="20"/>
    </w:rPr>
  </w:style>
  <w:style w:type="character" w:styleId="Lienhypertexte">
    <w:name w:val="Hyperlink"/>
    <w:uiPriority w:val="99"/>
    <w:unhideWhenUsed/>
    <w:rsid w:val="00FD3E01"/>
    <w:rPr>
      <w:color w:val="0563C1"/>
      <w:u w:val="single"/>
    </w:rPr>
  </w:style>
  <w:style w:type="paragraph" w:customStyle="1" w:styleId="Standard">
    <w:name w:val="Standard"/>
    <w:rsid w:val="00B6573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"/>
    <w:rsid w:val="0092110A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Vavray le grand</dc:creator>
  <cp:lastModifiedBy>Mairie de Vavray le grand</cp:lastModifiedBy>
  <cp:revision>2</cp:revision>
  <cp:lastPrinted>2026-09-17T14:46:00Z</cp:lastPrinted>
  <dcterms:created xsi:type="dcterms:W3CDTF">2026-09-17T14:50:00Z</dcterms:created>
  <dcterms:modified xsi:type="dcterms:W3CDTF">2026-09-17T14:50:00Z</dcterms:modified>
</cp:coreProperties>
</file>