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0573" w14:textId="7A638A79" w:rsidR="001649D7" w:rsidRDefault="001649D7" w:rsidP="0084646B">
      <w:pPr>
        <w:spacing w:after="0"/>
        <w:rPr>
          <w:b/>
        </w:rPr>
      </w:pPr>
      <w:r>
        <w:rPr>
          <w:b/>
          <w:noProof/>
          <w:lang w:eastAsia="fr-FR"/>
        </w:rPr>
        <w:drawing>
          <wp:inline distT="0" distB="0" distL="0" distR="0" wp14:anchorId="476C4FFC" wp14:editId="270C491E">
            <wp:extent cx="758470" cy="357768"/>
            <wp:effectExtent l="0" t="0" r="381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470" cy="357768"/>
                    </a:xfrm>
                    <a:prstGeom prst="rect">
                      <a:avLst/>
                    </a:prstGeom>
                  </pic:spPr>
                </pic:pic>
              </a:graphicData>
            </a:graphic>
          </wp:inline>
        </w:drawing>
      </w:r>
    </w:p>
    <w:p w14:paraId="502123C6" w14:textId="31C46FC0" w:rsidR="001649D7" w:rsidRDefault="001649D7" w:rsidP="00007C3B">
      <w:pPr>
        <w:spacing w:after="0"/>
        <w:jc w:val="center"/>
        <w:rPr>
          <w:b/>
        </w:rPr>
      </w:pPr>
    </w:p>
    <w:p w14:paraId="6A43E1B9" w14:textId="251A4601" w:rsidR="00F539ED" w:rsidRPr="00246F76" w:rsidRDefault="00F539ED" w:rsidP="00F539ED">
      <w:pPr>
        <w:spacing w:line="480" w:lineRule="auto"/>
        <w:ind w:left="-142"/>
        <w:jc w:val="center"/>
        <w:rPr>
          <w:rFonts w:ascii="Bahnschrift Light" w:hAnsi="Bahnschrift Light" w:cs="Arial"/>
        </w:rPr>
      </w:pPr>
      <w:r w:rsidRPr="00246F76">
        <w:rPr>
          <w:rFonts w:ascii="Bahnschrift Light" w:hAnsi="Bahnschrift Light" w:cs="Arial"/>
        </w:rPr>
        <w:t xml:space="preserve">ENQUETE AGRICOLE </w:t>
      </w:r>
      <w:r>
        <w:rPr>
          <w:rFonts w:ascii="Bahnschrift Light" w:hAnsi="Bahnschrift Light" w:cs="Arial"/>
        </w:rPr>
        <w:t xml:space="preserve">ET VITICOLE </w:t>
      </w:r>
      <w:r w:rsidRPr="00246F76">
        <w:rPr>
          <w:rFonts w:ascii="Bahnschrift Light" w:hAnsi="Bahnschrift Light" w:cs="Arial"/>
        </w:rPr>
        <w:t xml:space="preserve">REALISÉE DANS LE CADRE DE L’ELABORATION DU PLAN LOCAL D’URBANISME </w:t>
      </w:r>
      <w:r>
        <w:rPr>
          <w:rFonts w:ascii="Bahnschrift Light" w:hAnsi="Bahnschrift Light" w:cs="Arial"/>
        </w:rPr>
        <w:t xml:space="preserve">DE LA COMMUNE DE </w:t>
      </w:r>
      <w:r w:rsidR="00EE09EE">
        <w:rPr>
          <w:rFonts w:ascii="Bahnschrift Light" w:hAnsi="Bahnschrift Light" w:cs="Arial"/>
        </w:rPr>
        <w:t>VAL-DU</w:t>
      </w:r>
      <w:r>
        <w:rPr>
          <w:rFonts w:ascii="Bahnschrift Light" w:hAnsi="Bahnschrift Light" w:cs="Arial"/>
        </w:rPr>
        <w:t>-LAYON</w:t>
      </w:r>
    </w:p>
    <w:p w14:paraId="5F9C491B" w14:textId="6C6B5C36" w:rsidR="00F539ED" w:rsidRDefault="00F539ED" w:rsidP="00F539ED">
      <w:pPr>
        <w:spacing w:line="480" w:lineRule="auto"/>
        <w:jc w:val="center"/>
        <w:rPr>
          <w:rFonts w:ascii="Bahnschrift Light" w:hAnsi="Bahnschrift Light" w:cs="Arial"/>
          <w:b/>
          <w:sz w:val="32"/>
          <w:szCs w:val="32"/>
        </w:rPr>
      </w:pPr>
      <w:r w:rsidRPr="00246F76">
        <w:rPr>
          <w:rFonts w:ascii="Bahnschrift Light" w:hAnsi="Bahnschrift Light" w:cs="Arial"/>
          <w:b/>
          <w:sz w:val="32"/>
          <w:szCs w:val="32"/>
        </w:rPr>
        <w:t xml:space="preserve">LA </w:t>
      </w:r>
      <w:r>
        <w:rPr>
          <w:rFonts w:ascii="Bahnschrift Light" w:hAnsi="Bahnschrift Light" w:cs="Arial"/>
          <w:b/>
          <w:sz w:val="32"/>
          <w:szCs w:val="32"/>
        </w:rPr>
        <w:t xml:space="preserve">COMMUNE DE </w:t>
      </w:r>
      <w:r w:rsidR="00EE09EE">
        <w:rPr>
          <w:rFonts w:ascii="Bahnschrift Light" w:hAnsi="Bahnschrift Light" w:cs="Arial"/>
          <w:b/>
          <w:sz w:val="32"/>
          <w:szCs w:val="32"/>
        </w:rPr>
        <w:t>VAL-DU-</w:t>
      </w:r>
      <w:r>
        <w:rPr>
          <w:rFonts w:ascii="Bahnschrift Light" w:hAnsi="Bahnschrift Light" w:cs="Arial"/>
          <w:b/>
          <w:sz w:val="32"/>
          <w:szCs w:val="32"/>
        </w:rPr>
        <w:t>LAYON</w:t>
      </w:r>
    </w:p>
    <w:p w14:paraId="5CF513C0" w14:textId="77777777" w:rsidR="00936076" w:rsidRPr="00F539ED" w:rsidRDefault="00936076" w:rsidP="00F539ED">
      <w:pPr>
        <w:spacing w:line="480" w:lineRule="auto"/>
        <w:jc w:val="center"/>
        <w:rPr>
          <w:rFonts w:ascii="Bahnschrift Light" w:hAnsi="Bahnschrift Light" w:cs="Arial"/>
          <w:b/>
          <w:sz w:val="32"/>
          <w:szCs w:val="32"/>
        </w:rPr>
      </w:pPr>
    </w:p>
    <w:p w14:paraId="09AD8181" w14:textId="77777777" w:rsidR="00F539ED" w:rsidRDefault="00F539ED" w:rsidP="00F539ED">
      <w:pPr>
        <w:ind w:left="3969"/>
        <w:rPr>
          <w:rFonts w:ascii="Bahnschrift Light" w:hAnsi="Bahnschrift Light" w:cs="Arial"/>
          <w:b/>
          <w:sz w:val="20"/>
          <w:szCs w:val="20"/>
        </w:rPr>
      </w:pPr>
      <w:r w:rsidRPr="00246F76">
        <w:rPr>
          <w:rFonts w:ascii="Bahnschrift Light" w:hAnsi="Bahnschrift Light" w:cs="Arial"/>
          <w:b/>
          <w:sz w:val="20"/>
          <w:szCs w:val="20"/>
        </w:rPr>
        <w:t>Adresse du siège principal d’exploitation</w:t>
      </w:r>
    </w:p>
    <w:p w14:paraId="604DEC88" w14:textId="77777777" w:rsidR="00F539ED" w:rsidRPr="00EE4C10" w:rsidRDefault="00F539ED" w:rsidP="00F539ED">
      <w:pPr>
        <w:rPr>
          <w:rFonts w:ascii="Bahnschrift Light" w:hAnsi="Bahnschrift Light" w:cs="Arial"/>
          <w:bCs/>
          <w:sz w:val="20"/>
          <w:szCs w:val="20"/>
        </w:rPr>
      </w:pPr>
    </w:p>
    <w:p w14:paraId="2877FFDD" w14:textId="77777777" w:rsidR="00F539ED" w:rsidRDefault="00F539ED" w:rsidP="00F539ED">
      <w:pPr>
        <w:ind w:left="3969"/>
        <w:rPr>
          <w:rFonts w:ascii="Bahnschrift Light" w:hAnsi="Bahnschrift Light" w:cs="Arial"/>
          <w:bCs/>
          <w:sz w:val="20"/>
          <w:szCs w:val="20"/>
        </w:rPr>
      </w:pPr>
      <w:r w:rsidRPr="00EE4C10">
        <w:rPr>
          <w:rFonts w:ascii="Bahnschrift Light" w:hAnsi="Bahnschrift Light" w:cs="Arial"/>
          <w:bCs/>
          <w:sz w:val="20"/>
          <w:szCs w:val="20"/>
        </w:rPr>
        <w:t>Nom de l’exploitant ou de l’exploitation :</w:t>
      </w:r>
    </w:p>
    <w:p w14:paraId="1E9F8EB0" w14:textId="77777777" w:rsidR="00F539ED" w:rsidRPr="00EE4C10" w:rsidRDefault="00F539ED" w:rsidP="00F539ED">
      <w:pPr>
        <w:ind w:left="3969"/>
        <w:rPr>
          <w:rFonts w:ascii="Bahnschrift Light" w:hAnsi="Bahnschrift Light" w:cs="Arial"/>
          <w:bCs/>
          <w:sz w:val="20"/>
          <w:szCs w:val="20"/>
        </w:rPr>
      </w:pPr>
      <w:r>
        <w:rPr>
          <w:rFonts w:ascii="Bahnschrift Light" w:hAnsi="Bahnschrift Light" w:cs="Arial"/>
          <w:bCs/>
          <w:sz w:val="20"/>
          <w:szCs w:val="20"/>
        </w:rPr>
        <w:t>……………………………………………………………………………………</w:t>
      </w:r>
    </w:p>
    <w:p w14:paraId="6A31C1C3" w14:textId="77777777" w:rsidR="00F539ED" w:rsidRPr="00EE4C10" w:rsidRDefault="00F539ED" w:rsidP="00F539ED">
      <w:pPr>
        <w:ind w:left="3969"/>
        <w:rPr>
          <w:rFonts w:ascii="Bahnschrift Light" w:hAnsi="Bahnschrift Light" w:cs="Arial"/>
          <w:bCs/>
          <w:sz w:val="20"/>
          <w:szCs w:val="20"/>
        </w:rPr>
      </w:pPr>
    </w:p>
    <w:p w14:paraId="11E34F27" w14:textId="77777777" w:rsidR="00F539ED" w:rsidRPr="00EE4C10" w:rsidRDefault="00F539ED" w:rsidP="00F539ED">
      <w:pPr>
        <w:ind w:left="3969"/>
        <w:rPr>
          <w:rFonts w:ascii="Bahnschrift Light" w:hAnsi="Bahnschrift Light" w:cs="Arial"/>
          <w:bCs/>
          <w:sz w:val="20"/>
          <w:szCs w:val="20"/>
        </w:rPr>
      </w:pPr>
      <w:r>
        <w:rPr>
          <w:rFonts w:ascii="Bahnschrift Light" w:hAnsi="Bahnschrift Light" w:cs="Arial"/>
          <w:bCs/>
          <w:sz w:val="20"/>
          <w:szCs w:val="20"/>
        </w:rPr>
        <w:t xml:space="preserve">Adresse ou </w:t>
      </w:r>
      <w:r w:rsidRPr="00EE4C10">
        <w:rPr>
          <w:rFonts w:ascii="Bahnschrift Light" w:hAnsi="Bahnschrift Light" w:cs="Arial"/>
          <w:bCs/>
          <w:sz w:val="20"/>
          <w:szCs w:val="20"/>
        </w:rPr>
        <w:t>Lieu-dit</w:t>
      </w:r>
      <w:proofErr w:type="gramStart"/>
      <w:r w:rsidRPr="00EE4C10">
        <w:rPr>
          <w:rFonts w:ascii="Bahnschrift Light" w:hAnsi="Bahnschrift Light" w:cs="Arial"/>
          <w:bCs/>
          <w:sz w:val="20"/>
          <w:szCs w:val="20"/>
        </w:rPr>
        <w:t xml:space="preserve"> :…</w:t>
      </w:r>
      <w:proofErr w:type="gramEnd"/>
      <w:r w:rsidRPr="00EE4C10">
        <w:rPr>
          <w:rFonts w:ascii="Bahnschrift Light" w:hAnsi="Bahnschrift Light" w:cs="Arial"/>
          <w:bCs/>
          <w:sz w:val="20"/>
          <w:szCs w:val="20"/>
        </w:rPr>
        <w:t>……………</w:t>
      </w:r>
      <w:r>
        <w:rPr>
          <w:rFonts w:ascii="Bahnschrift Light" w:hAnsi="Bahnschrift Light" w:cs="Arial"/>
          <w:bCs/>
          <w:sz w:val="20"/>
          <w:szCs w:val="20"/>
        </w:rPr>
        <w:t>……………………………….</w:t>
      </w:r>
    </w:p>
    <w:p w14:paraId="58604191" w14:textId="77777777" w:rsidR="00F539ED" w:rsidRPr="00246F76" w:rsidRDefault="00F539ED" w:rsidP="00F539ED">
      <w:pPr>
        <w:ind w:left="3969"/>
        <w:rPr>
          <w:rFonts w:ascii="Bahnschrift Light" w:hAnsi="Bahnschrift Light" w:cs="Arial"/>
          <w:sz w:val="20"/>
          <w:szCs w:val="20"/>
        </w:rPr>
      </w:pPr>
    </w:p>
    <w:p w14:paraId="7FC02C91" w14:textId="77777777" w:rsidR="00F539ED" w:rsidRPr="00246F76" w:rsidRDefault="00F539ED" w:rsidP="00F539ED">
      <w:pPr>
        <w:ind w:left="3969"/>
        <w:rPr>
          <w:rFonts w:ascii="Bahnschrift Light" w:hAnsi="Bahnschrift Light" w:cs="Arial"/>
          <w:b/>
          <w:sz w:val="20"/>
          <w:szCs w:val="20"/>
        </w:rPr>
      </w:pPr>
      <w:r w:rsidRPr="00246F76">
        <w:rPr>
          <w:rFonts w:ascii="Bahnschrift Light" w:hAnsi="Bahnschrift Light" w:cs="Arial"/>
          <w:b/>
          <w:sz w:val="20"/>
          <w:szCs w:val="20"/>
        </w:rPr>
        <w:t>Le cas échéant, adresse des sièges d’exploitation secondaires</w:t>
      </w:r>
    </w:p>
    <w:p w14:paraId="0A7AAF2A" w14:textId="77777777" w:rsidR="00F539ED" w:rsidRPr="00246F76" w:rsidRDefault="00F539ED" w:rsidP="00F539ED">
      <w:pPr>
        <w:ind w:left="3969"/>
        <w:jc w:val="right"/>
        <w:rPr>
          <w:rFonts w:ascii="Bahnschrift Light" w:hAnsi="Bahnschrift Light" w:cs="Arial"/>
          <w:b/>
          <w:sz w:val="20"/>
          <w:szCs w:val="20"/>
        </w:rPr>
      </w:pPr>
    </w:p>
    <w:p w14:paraId="1F9E94BC" w14:textId="77777777" w:rsidR="00F539ED" w:rsidRPr="00EE4C10" w:rsidRDefault="00F539ED" w:rsidP="00F539ED">
      <w:pPr>
        <w:ind w:left="3969"/>
        <w:rPr>
          <w:rFonts w:ascii="Bahnschrift Light" w:hAnsi="Bahnschrift Light" w:cs="Arial"/>
          <w:bCs/>
          <w:sz w:val="20"/>
          <w:szCs w:val="20"/>
        </w:rPr>
      </w:pPr>
      <w:r w:rsidRPr="00EE4C10">
        <w:rPr>
          <w:rFonts w:ascii="Bahnschrift Light" w:hAnsi="Bahnschrift Light" w:cs="Arial"/>
          <w:bCs/>
          <w:sz w:val="20"/>
          <w:szCs w:val="20"/>
        </w:rPr>
        <w:t>Commune : ……………………...</w:t>
      </w:r>
    </w:p>
    <w:p w14:paraId="21BCA5CC" w14:textId="77777777" w:rsidR="00F539ED" w:rsidRPr="00EE4C10" w:rsidRDefault="00F539ED" w:rsidP="00F539ED">
      <w:pPr>
        <w:ind w:left="3969"/>
        <w:rPr>
          <w:rFonts w:ascii="Bahnschrift Light" w:hAnsi="Bahnschrift Light" w:cs="Arial"/>
          <w:bCs/>
          <w:sz w:val="20"/>
          <w:szCs w:val="20"/>
        </w:rPr>
      </w:pPr>
    </w:p>
    <w:p w14:paraId="5D31511C" w14:textId="77777777" w:rsidR="00F539ED" w:rsidRDefault="00F539ED" w:rsidP="00F539ED">
      <w:pPr>
        <w:ind w:left="3969"/>
        <w:rPr>
          <w:rFonts w:ascii="Bahnschrift Light" w:hAnsi="Bahnschrift Light" w:cs="Arial"/>
          <w:bCs/>
          <w:sz w:val="20"/>
          <w:szCs w:val="20"/>
        </w:rPr>
      </w:pPr>
      <w:r>
        <w:rPr>
          <w:rFonts w:ascii="Bahnschrift Light" w:hAnsi="Bahnschrift Light" w:cs="Arial"/>
          <w:bCs/>
          <w:sz w:val="20"/>
          <w:szCs w:val="20"/>
        </w:rPr>
        <w:t>Adresse ou l</w:t>
      </w:r>
      <w:r w:rsidRPr="00EE4C10">
        <w:rPr>
          <w:rFonts w:ascii="Bahnschrift Light" w:hAnsi="Bahnschrift Light" w:cs="Arial"/>
          <w:bCs/>
          <w:sz w:val="20"/>
          <w:szCs w:val="20"/>
        </w:rPr>
        <w:t>ieu-dit</w:t>
      </w:r>
      <w:proofErr w:type="gramStart"/>
      <w:r w:rsidRPr="00EE4C10">
        <w:rPr>
          <w:rFonts w:ascii="Bahnschrift Light" w:hAnsi="Bahnschrift Light" w:cs="Arial"/>
          <w:bCs/>
          <w:sz w:val="20"/>
          <w:szCs w:val="20"/>
        </w:rPr>
        <w:t> : ..</w:t>
      </w:r>
      <w:proofErr w:type="gramEnd"/>
      <w:r w:rsidRPr="00EE4C10">
        <w:rPr>
          <w:rFonts w:ascii="Bahnschrift Light" w:hAnsi="Bahnschrift Light" w:cs="Arial"/>
          <w:bCs/>
          <w:sz w:val="20"/>
          <w:szCs w:val="20"/>
        </w:rPr>
        <w:t>………………….</w:t>
      </w:r>
    </w:p>
    <w:p w14:paraId="48017C62" w14:textId="77777777" w:rsidR="00F539ED" w:rsidRDefault="00F539ED" w:rsidP="00F539ED">
      <w:pPr>
        <w:ind w:left="3969"/>
        <w:rPr>
          <w:rFonts w:ascii="Bahnschrift Light" w:hAnsi="Bahnschrift Light" w:cs="Arial"/>
          <w:bCs/>
          <w:sz w:val="20"/>
          <w:szCs w:val="20"/>
        </w:rPr>
      </w:pPr>
    </w:p>
    <w:p w14:paraId="634DEBEA" w14:textId="77777777" w:rsidR="00811E3A" w:rsidRDefault="00F539ED" w:rsidP="00F539ED">
      <w:pPr>
        <w:pBdr>
          <w:top w:val="single" w:sz="4" w:space="1" w:color="auto"/>
          <w:left w:val="single" w:sz="4" w:space="4" w:color="auto"/>
          <w:bottom w:val="single" w:sz="4" w:space="1" w:color="auto"/>
          <w:right w:val="single" w:sz="4" w:space="4" w:color="auto"/>
        </w:pBdr>
        <w:jc w:val="center"/>
        <w:rPr>
          <w:rFonts w:ascii="Bahnschrift Light" w:hAnsi="Bahnschrift Light" w:cs="Arial"/>
          <w:b/>
          <w:bCs/>
          <w:sz w:val="20"/>
          <w:szCs w:val="20"/>
        </w:rPr>
      </w:pPr>
      <w:r>
        <w:rPr>
          <w:rFonts w:ascii="Bahnschrift Light" w:hAnsi="Bahnschrift Light" w:cs="Arial"/>
          <w:b/>
          <w:bCs/>
          <w:sz w:val="20"/>
          <w:szCs w:val="20"/>
        </w:rPr>
        <w:t xml:space="preserve">Ce questionnaire sera à remettre lors de l’atelier du </w:t>
      </w:r>
      <w:r w:rsidR="00EE09EE">
        <w:rPr>
          <w:rFonts w:ascii="Bahnschrift Light" w:hAnsi="Bahnschrift Light" w:cs="Arial"/>
          <w:b/>
          <w:bCs/>
          <w:sz w:val="20"/>
          <w:szCs w:val="20"/>
        </w:rPr>
        <w:t>26</w:t>
      </w:r>
      <w:r>
        <w:rPr>
          <w:rFonts w:ascii="Bahnschrift Light" w:hAnsi="Bahnschrift Light" w:cs="Arial"/>
          <w:b/>
          <w:bCs/>
          <w:sz w:val="20"/>
          <w:szCs w:val="20"/>
        </w:rPr>
        <w:t xml:space="preserve"> mai à </w:t>
      </w:r>
      <w:r w:rsidR="00EE09EE">
        <w:rPr>
          <w:rFonts w:ascii="Bahnschrift Light" w:hAnsi="Bahnschrift Light" w:cs="Arial"/>
          <w:b/>
          <w:bCs/>
          <w:sz w:val="20"/>
          <w:szCs w:val="20"/>
        </w:rPr>
        <w:t>20h00</w:t>
      </w:r>
      <w:r>
        <w:rPr>
          <w:rFonts w:ascii="Bahnschrift Light" w:hAnsi="Bahnschrift Light" w:cs="Arial"/>
          <w:b/>
          <w:bCs/>
          <w:sz w:val="20"/>
          <w:szCs w:val="20"/>
        </w:rPr>
        <w:t xml:space="preserve"> </w:t>
      </w:r>
      <w:r w:rsidR="00EE09EE">
        <w:rPr>
          <w:rFonts w:ascii="Bahnschrift Light" w:hAnsi="Bahnschrift Light" w:cs="Arial"/>
          <w:b/>
          <w:bCs/>
          <w:sz w:val="20"/>
          <w:szCs w:val="20"/>
        </w:rPr>
        <w:t xml:space="preserve">à la Salle </w:t>
      </w:r>
      <w:r w:rsidR="00811E3A">
        <w:rPr>
          <w:rFonts w:ascii="Bahnschrift Light" w:hAnsi="Bahnschrift Light" w:cs="Arial"/>
          <w:b/>
          <w:bCs/>
          <w:sz w:val="20"/>
          <w:szCs w:val="20"/>
        </w:rPr>
        <w:t>du conseil (Lattay)</w:t>
      </w:r>
      <w:r w:rsidR="00EE09EE">
        <w:rPr>
          <w:rFonts w:ascii="Bahnschrift Light" w:hAnsi="Bahnschrift Light" w:cs="Arial"/>
          <w:b/>
          <w:bCs/>
          <w:sz w:val="20"/>
          <w:szCs w:val="20"/>
        </w:rPr>
        <w:t xml:space="preserve"> – Saint-Lambert-du-Lattay</w:t>
      </w:r>
      <w:r>
        <w:rPr>
          <w:rFonts w:ascii="Bahnschrift Light" w:hAnsi="Bahnschrift Light" w:cs="Arial"/>
          <w:b/>
          <w:bCs/>
          <w:sz w:val="20"/>
          <w:szCs w:val="20"/>
        </w:rPr>
        <w:t>.</w:t>
      </w:r>
    </w:p>
    <w:p w14:paraId="5AA209EF" w14:textId="5CC3EC52" w:rsidR="00F539ED" w:rsidRDefault="00F539ED" w:rsidP="00F539ED">
      <w:pPr>
        <w:pBdr>
          <w:top w:val="single" w:sz="4" w:space="1" w:color="auto"/>
          <w:left w:val="single" w:sz="4" w:space="4" w:color="auto"/>
          <w:bottom w:val="single" w:sz="4" w:space="1" w:color="auto"/>
          <w:right w:val="single" w:sz="4" w:space="4" w:color="auto"/>
        </w:pBdr>
        <w:jc w:val="center"/>
        <w:rPr>
          <w:rFonts w:ascii="Bahnschrift Light" w:hAnsi="Bahnschrift Light" w:cs="Arial"/>
          <w:b/>
          <w:bCs/>
          <w:sz w:val="20"/>
          <w:szCs w:val="20"/>
        </w:rPr>
      </w:pPr>
      <w:r>
        <w:rPr>
          <w:rFonts w:ascii="Bahnschrift Light" w:hAnsi="Bahnschrift Light" w:cs="Arial"/>
          <w:b/>
          <w:bCs/>
          <w:sz w:val="20"/>
          <w:szCs w:val="20"/>
        </w:rPr>
        <w:t>Dans le cas d’une non-participation à cet atelier, veuillez déposer ce questionnaire en mairie.</w:t>
      </w:r>
    </w:p>
    <w:p w14:paraId="1563EA7F" w14:textId="77777777" w:rsidR="00F539ED" w:rsidRPr="00E46B55" w:rsidRDefault="00F539ED" w:rsidP="00F539ED">
      <w:pPr>
        <w:pBdr>
          <w:top w:val="single" w:sz="4" w:space="1" w:color="auto"/>
          <w:left w:val="single" w:sz="4" w:space="4" w:color="auto"/>
          <w:bottom w:val="single" w:sz="4" w:space="1" w:color="auto"/>
          <w:right w:val="single" w:sz="4" w:space="4" w:color="auto"/>
        </w:pBdr>
        <w:jc w:val="center"/>
        <w:rPr>
          <w:rFonts w:ascii="Bahnschrift Light" w:hAnsi="Bahnschrift Light" w:cs="Arial"/>
          <w:b/>
          <w:bCs/>
          <w:sz w:val="20"/>
          <w:szCs w:val="20"/>
        </w:rPr>
      </w:pPr>
    </w:p>
    <w:p w14:paraId="3527C75B" w14:textId="77777777" w:rsidR="00F539ED" w:rsidRDefault="00F539ED" w:rsidP="00F539ED">
      <w:pPr>
        <w:pBdr>
          <w:top w:val="single" w:sz="4" w:space="1" w:color="auto"/>
          <w:left w:val="single" w:sz="4" w:space="4" w:color="auto"/>
          <w:bottom w:val="single" w:sz="4" w:space="1" w:color="auto"/>
          <w:right w:val="single" w:sz="4" w:space="4" w:color="auto"/>
        </w:pBdr>
        <w:rPr>
          <w:rFonts w:ascii="Bahnschrift Light" w:hAnsi="Bahnschrift Light" w:cs="Arial"/>
          <w:sz w:val="20"/>
          <w:szCs w:val="20"/>
        </w:rPr>
      </w:pPr>
      <w:r w:rsidRPr="00246F76">
        <w:rPr>
          <w:rFonts w:ascii="Bahnschrift Light" w:hAnsi="Bahnschrift Light" w:cs="Arial"/>
          <w:sz w:val="20"/>
          <w:szCs w:val="20"/>
        </w:rPr>
        <w:t xml:space="preserve">Si vous avez besoin d’aide ou de précisions sur ce questionnaire, vous pouvez contacter </w:t>
      </w:r>
      <w:r>
        <w:rPr>
          <w:rFonts w:ascii="Bahnschrift Light" w:hAnsi="Bahnschrift Light" w:cs="Arial"/>
          <w:sz w:val="20"/>
          <w:szCs w:val="20"/>
        </w:rPr>
        <w:t xml:space="preserve">votre référent communal ou </w:t>
      </w:r>
      <w:r w:rsidRPr="00246F76">
        <w:rPr>
          <w:rFonts w:ascii="Bahnschrift Light" w:hAnsi="Bahnschrift Light" w:cs="Arial"/>
          <w:sz w:val="20"/>
          <w:szCs w:val="20"/>
        </w:rPr>
        <w:t xml:space="preserve">la </w:t>
      </w:r>
      <w:r>
        <w:rPr>
          <w:rFonts w:ascii="Bahnschrift Light" w:hAnsi="Bahnschrift Light" w:cs="Arial"/>
          <w:sz w:val="20"/>
          <w:szCs w:val="20"/>
        </w:rPr>
        <w:t>commune</w:t>
      </w:r>
      <w:r w:rsidRPr="00246F76">
        <w:rPr>
          <w:rFonts w:ascii="Bahnschrift Light" w:hAnsi="Bahnschrift Light" w:cs="Arial"/>
          <w:sz w:val="20"/>
          <w:szCs w:val="20"/>
        </w:rPr>
        <w:t> :</w:t>
      </w:r>
    </w:p>
    <w:p w14:paraId="5217B0E5" w14:textId="77777777" w:rsidR="00F539ED" w:rsidRPr="00246F76" w:rsidRDefault="00F539ED" w:rsidP="00F539ED">
      <w:pPr>
        <w:pBdr>
          <w:top w:val="single" w:sz="4" w:space="1" w:color="auto"/>
          <w:left w:val="single" w:sz="4" w:space="4" w:color="auto"/>
          <w:bottom w:val="single" w:sz="4" w:space="1" w:color="auto"/>
          <w:right w:val="single" w:sz="4" w:space="4" w:color="auto"/>
        </w:pBdr>
        <w:rPr>
          <w:rFonts w:ascii="Bahnschrift Light" w:hAnsi="Bahnschrift Light" w:cs="Arial"/>
          <w:sz w:val="20"/>
          <w:szCs w:val="20"/>
        </w:rPr>
      </w:pPr>
    </w:p>
    <w:p w14:paraId="71EA1BED" w14:textId="53350FAE" w:rsidR="00F539ED" w:rsidRPr="00E46B55" w:rsidRDefault="00580047" w:rsidP="00F539ED">
      <w:pPr>
        <w:pBdr>
          <w:top w:val="single" w:sz="4" w:space="1" w:color="auto"/>
          <w:left w:val="single" w:sz="4" w:space="4" w:color="auto"/>
          <w:bottom w:val="single" w:sz="4" w:space="1" w:color="auto"/>
          <w:right w:val="single" w:sz="4" w:space="4" w:color="auto"/>
        </w:pBdr>
        <w:ind w:firstLine="708"/>
        <w:rPr>
          <w:rFonts w:ascii="Bahnschrift Light" w:hAnsi="Bahnschrift Light" w:cs="Arial"/>
          <w:sz w:val="20"/>
          <w:szCs w:val="20"/>
        </w:rPr>
      </w:pPr>
      <w:r w:rsidRPr="0047785F">
        <w:rPr>
          <w:rFonts w:ascii="Bahnschrift Light" w:hAnsi="Bahnschrift Light" w:cs="Arial"/>
          <w:b/>
          <w:sz w:val="20"/>
          <w:szCs w:val="20"/>
        </w:rPr>
        <w:t>Yann BOISSEL</w:t>
      </w:r>
      <w:r w:rsidR="00F539ED" w:rsidRPr="0047785F">
        <w:rPr>
          <w:rFonts w:ascii="Bahnschrift Light" w:hAnsi="Bahnschrift Light" w:cs="Arial"/>
          <w:b/>
          <w:sz w:val="20"/>
          <w:szCs w:val="20"/>
        </w:rPr>
        <w:t>,</w:t>
      </w:r>
      <w:r w:rsidR="00F539ED" w:rsidRPr="0047785F">
        <w:rPr>
          <w:rFonts w:ascii="Bahnschrift Light" w:hAnsi="Bahnschrift Light" w:cs="Arial"/>
          <w:sz w:val="20"/>
          <w:szCs w:val="20"/>
        </w:rPr>
        <w:t xml:space="preserve"> </w:t>
      </w:r>
      <w:r w:rsidRPr="0047785F">
        <w:rPr>
          <w:rFonts w:ascii="Bahnschrift Light" w:hAnsi="Bahnschrift Light" w:cs="Arial"/>
          <w:sz w:val="20"/>
          <w:szCs w:val="20"/>
        </w:rPr>
        <w:t>E</w:t>
      </w:r>
      <w:r w:rsidR="00F539ED" w:rsidRPr="0047785F">
        <w:rPr>
          <w:rFonts w:ascii="Bahnschrift Light" w:hAnsi="Bahnschrift Light" w:cs="Arial"/>
          <w:sz w:val="20"/>
          <w:szCs w:val="20"/>
        </w:rPr>
        <w:t xml:space="preserve">lu </w:t>
      </w:r>
      <w:r w:rsidRPr="0047785F">
        <w:rPr>
          <w:rFonts w:ascii="Bahnschrift Light" w:hAnsi="Bahnschrift Light" w:cs="Arial"/>
          <w:sz w:val="20"/>
          <w:szCs w:val="20"/>
        </w:rPr>
        <w:t>r</w:t>
      </w:r>
      <w:r w:rsidRPr="0047785F">
        <w:rPr>
          <w:rFonts w:ascii="Bahnschrift Light" w:hAnsi="Bahnschrift Light" w:cs="Arial"/>
          <w:sz w:val="20"/>
          <w:szCs w:val="20"/>
        </w:rPr>
        <w:t xml:space="preserve">éférent </w:t>
      </w:r>
      <w:r w:rsidR="00F539ED" w:rsidRPr="0047785F">
        <w:rPr>
          <w:rFonts w:ascii="Bahnschrift Light" w:hAnsi="Bahnschrift Light" w:cs="Arial"/>
          <w:sz w:val="20"/>
          <w:szCs w:val="20"/>
        </w:rPr>
        <w:t>aux questions agricoles</w:t>
      </w:r>
      <w:r w:rsidRPr="0047785F">
        <w:rPr>
          <w:rFonts w:ascii="Bahnschrift Light" w:hAnsi="Bahnschrift Light" w:cs="Arial"/>
          <w:sz w:val="20"/>
          <w:szCs w:val="20"/>
        </w:rPr>
        <w:t>/viticoles</w:t>
      </w:r>
      <w:r w:rsidR="00F539ED" w:rsidRPr="0047785F">
        <w:rPr>
          <w:rFonts w:ascii="Bahnschrift Light" w:hAnsi="Bahnschrift Light" w:cs="Arial"/>
          <w:sz w:val="20"/>
          <w:szCs w:val="20"/>
        </w:rPr>
        <w:t xml:space="preserve">, Tel : </w:t>
      </w:r>
      <w:r w:rsidRPr="0047785F">
        <w:rPr>
          <w:rFonts w:ascii="Bahnschrift Light" w:hAnsi="Bahnschrift Light" w:cs="Arial"/>
          <w:sz w:val="20"/>
          <w:szCs w:val="20"/>
        </w:rPr>
        <w:t>06.</w:t>
      </w:r>
      <w:r w:rsidR="0047785F" w:rsidRPr="0047785F">
        <w:rPr>
          <w:rFonts w:ascii="Bahnschrift Light" w:hAnsi="Bahnschrift Light" w:cs="Arial"/>
          <w:sz w:val="20"/>
          <w:szCs w:val="20"/>
        </w:rPr>
        <w:t>32.34.25.24</w:t>
      </w:r>
    </w:p>
    <w:p w14:paraId="3D3E5207" w14:textId="77777777" w:rsidR="00F539ED" w:rsidRDefault="00F539ED" w:rsidP="00F539ED">
      <w:pPr>
        <w:pBdr>
          <w:top w:val="single" w:sz="4" w:space="1" w:color="auto"/>
          <w:left w:val="single" w:sz="4" w:space="4" w:color="auto"/>
          <w:bottom w:val="single" w:sz="4" w:space="1" w:color="auto"/>
          <w:right w:val="single" w:sz="4" w:space="4" w:color="auto"/>
        </w:pBdr>
        <w:ind w:firstLine="708"/>
        <w:rPr>
          <w:rFonts w:ascii="Bahnschrift Light" w:hAnsi="Bahnschrift Light" w:cs="Arial"/>
          <w:sz w:val="20"/>
          <w:szCs w:val="20"/>
        </w:rPr>
      </w:pPr>
    </w:p>
    <w:p w14:paraId="1ADDA4FF" w14:textId="77777777" w:rsidR="00F539ED" w:rsidRPr="00A61D10" w:rsidRDefault="00F539ED" w:rsidP="00F539ED">
      <w:pPr>
        <w:pBdr>
          <w:top w:val="single" w:sz="4" w:space="1" w:color="auto"/>
          <w:left w:val="single" w:sz="4" w:space="4" w:color="auto"/>
          <w:bottom w:val="single" w:sz="4" w:space="1" w:color="auto"/>
          <w:right w:val="single" w:sz="4" w:space="4" w:color="auto"/>
        </w:pBdr>
        <w:rPr>
          <w:rFonts w:ascii="Bahnschrift Light" w:hAnsi="Bahnschrift Light" w:cs="Arial"/>
          <w:b/>
          <w:bCs/>
          <w:sz w:val="20"/>
          <w:szCs w:val="20"/>
        </w:rPr>
      </w:pPr>
      <w:r w:rsidRPr="00A61D10">
        <w:rPr>
          <w:rFonts w:ascii="Bahnschrift Light" w:hAnsi="Bahnschrift Light" w:cs="Arial"/>
          <w:b/>
          <w:bCs/>
          <w:sz w:val="20"/>
          <w:szCs w:val="20"/>
        </w:rPr>
        <w:t>Les données transmises par les exploitants resteront strictement confidentielles et aucun nom n’apparaitra dans les documents futurs du PLU.</w:t>
      </w:r>
    </w:p>
    <w:p w14:paraId="440F84EE" w14:textId="77777777" w:rsidR="00F539ED" w:rsidRPr="00AB6E96" w:rsidRDefault="00F539ED" w:rsidP="00F539ED">
      <w:pPr>
        <w:pBdr>
          <w:bottom w:val="single" w:sz="4" w:space="1" w:color="auto"/>
        </w:pBdr>
        <w:rPr>
          <w:rFonts w:ascii="Bahnschrift Light" w:hAnsi="Bahnschrift Light" w:cs="Arial"/>
          <w:bCs/>
        </w:rPr>
      </w:pPr>
    </w:p>
    <w:p w14:paraId="519BF7B5" w14:textId="7AEC7F0D" w:rsidR="001649D7" w:rsidRPr="00E47061" w:rsidRDefault="005F53A9" w:rsidP="00F539ED">
      <w:pPr>
        <w:jc w:val="center"/>
        <w:rPr>
          <w:rFonts w:ascii="Arial Narrow" w:hAnsi="Arial Narrow"/>
          <w:b/>
          <w:color w:val="404040" w:themeColor="text1" w:themeTint="BF"/>
          <w:sz w:val="36"/>
        </w:rPr>
      </w:pPr>
      <w:bookmarkStart w:id="0" w:name="_Hlk196213544"/>
      <w:r w:rsidRPr="00E47061">
        <w:rPr>
          <w:rFonts w:ascii="Arial Narrow" w:hAnsi="Arial Narrow"/>
          <w:b/>
          <w:color w:val="404040" w:themeColor="text1" w:themeTint="BF"/>
          <w:sz w:val="36"/>
        </w:rPr>
        <w:t>Avant-propos</w:t>
      </w:r>
    </w:p>
    <w:p w14:paraId="6BF8B6AA" w14:textId="77777777" w:rsidR="001649D7" w:rsidRPr="001649D7" w:rsidRDefault="001649D7" w:rsidP="00D950F2">
      <w:pPr>
        <w:spacing w:after="0"/>
        <w:jc w:val="both"/>
        <w:rPr>
          <w:rFonts w:ascii="Arial Narrow" w:hAnsi="Arial Narrow"/>
        </w:rPr>
      </w:pPr>
    </w:p>
    <w:p w14:paraId="59C14CFA" w14:textId="77777777" w:rsidR="001649D7" w:rsidRPr="001649D7" w:rsidRDefault="001649D7" w:rsidP="00D950F2">
      <w:pPr>
        <w:spacing w:after="0"/>
        <w:jc w:val="both"/>
        <w:rPr>
          <w:rFonts w:ascii="Arial Narrow" w:hAnsi="Arial Narrow"/>
        </w:rPr>
      </w:pPr>
    </w:p>
    <w:bookmarkEnd w:id="0"/>
    <w:p w14:paraId="531F7AC8" w14:textId="78C8906A" w:rsidR="00F539ED" w:rsidRPr="00E47061" w:rsidRDefault="00F539ED" w:rsidP="00F539ED">
      <w:pPr>
        <w:jc w:val="both"/>
        <w:rPr>
          <w:rFonts w:ascii="Arial Narrow" w:hAnsi="Arial Narrow"/>
          <w:b/>
          <w:color w:val="404040" w:themeColor="text1" w:themeTint="BF"/>
        </w:rPr>
      </w:pPr>
      <w:r w:rsidRPr="00E47061">
        <w:rPr>
          <w:rFonts w:ascii="Arial Narrow" w:hAnsi="Arial Narrow"/>
          <w:b/>
          <w:color w:val="404040" w:themeColor="text1" w:themeTint="BF"/>
        </w:rPr>
        <w:t>Ce qu’est le PLU</w:t>
      </w:r>
    </w:p>
    <w:p w14:paraId="79B61D00" w14:textId="3AC71556" w:rsidR="00F539ED" w:rsidRPr="004852C8" w:rsidRDefault="00F539ED" w:rsidP="00F539ED">
      <w:pPr>
        <w:jc w:val="both"/>
        <w:rPr>
          <w:rFonts w:ascii="Arial Narrow" w:hAnsi="Arial Narrow"/>
        </w:rPr>
      </w:pPr>
      <w:r w:rsidRPr="004852C8">
        <w:rPr>
          <w:rFonts w:ascii="Arial Narrow" w:hAnsi="Arial Narrow"/>
          <w:noProof/>
        </w:rPr>
        <w:drawing>
          <wp:anchor distT="0" distB="0" distL="114300" distR="114300" simplePos="0" relativeHeight="251660288" behindDoc="0" locked="0" layoutInCell="1" allowOverlap="1" wp14:anchorId="7070E1FC" wp14:editId="359A7F7A">
            <wp:simplePos x="0" y="0"/>
            <wp:positionH relativeFrom="margin">
              <wp:align>right</wp:align>
            </wp:positionH>
            <wp:positionV relativeFrom="paragraph">
              <wp:posOffset>65339</wp:posOffset>
            </wp:positionV>
            <wp:extent cx="1016552" cy="839338"/>
            <wp:effectExtent l="0" t="0" r="0" b="0"/>
            <wp:wrapSquare wrapText="bothSides"/>
            <wp:docPr id="11" name="Image 11" descr="Une image contenant dessin, croquis, Dessin au trait,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dessin, croquis, Dessin au trait, diagramme&#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552" cy="8393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2C8">
        <w:rPr>
          <w:rFonts w:ascii="Arial Narrow" w:hAnsi="Arial Narrow"/>
        </w:rPr>
        <w:t xml:space="preserve">Le PLU (Plan Local d’Urbanisme) est un document réglementaire qui fixe la destination des sols et les règles qui s’appliquent sur tout le territoire de </w:t>
      </w:r>
      <w:r w:rsidR="00EE09EE">
        <w:rPr>
          <w:rFonts w:ascii="Arial Narrow" w:hAnsi="Arial Narrow"/>
        </w:rPr>
        <w:t>Val-du</w:t>
      </w:r>
      <w:r>
        <w:rPr>
          <w:rFonts w:ascii="Arial Narrow" w:hAnsi="Arial Narrow"/>
        </w:rPr>
        <w:t>-Layon</w:t>
      </w:r>
      <w:r w:rsidRPr="004852C8">
        <w:rPr>
          <w:rFonts w:ascii="Arial Narrow" w:hAnsi="Arial Narrow"/>
        </w:rPr>
        <w:t xml:space="preserve">. Pour les collectivités et administrés (particuliers comme entreprises), il précise les conditions d’aménagement et d’utilisation des sols. Fruit d’une longue concertation et d’une conception partagée, ce PLU traduit </w:t>
      </w:r>
      <w:proofErr w:type="gramStart"/>
      <w:r w:rsidRPr="004852C8">
        <w:rPr>
          <w:rFonts w:ascii="Arial Narrow" w:hAnsi="Arial Narrow"/>
        </w:rPr>
        <w:t>au final</w:t>
      </w:r>
      <w:proofErr w:type="gramEnd"/>
      <w:r w:rsidRPr="004852C8">
        <w:rPr>
          <w:rFonts w:ascii="Arial Narrow" w:hAnsi="Arial Narrow"/>
        </w:rPr>
        <w:t xml:space="preserve"> une volonté commune de bâtir un projet de territoire, un aménagement cohérent et durable pour </w:t>
      </w:r>
      <w:r>
        <w:rPr>
          <w:rFonts w:ascii="Arial Narrow" w:hAnsi="Arial Narrow"/>
        </w:rPr>
        <w:t>la commune</w:t>
      </w:r>
      <w:r w:rsidRPr="004852C8">
        <w:rPr>
          <w:rFonts w:ascii="Arial Narrow" w:hAnsi="Arial Narrow"/>
        </w:rPr>
        <w:t>.</w:t>
      </w:r>
    </w:p>
    <w:p w14:paraId="01089AAD" w14:textId="77777777" w:rsidR="00F539ED" w:rsidRPr="00E47061" w:rsidRDefault="00F539ED" w:rsidP="00F539ED">
      <w:pPr>
        <w:jc w:val="both"/>
        <w:rPr>
          <w:rFonts w:ascii="Arial Narrow" w:hAnsi="Arial Narrow"/>
          <w:b/>
          <w:color w:val="404040" w:themeColor="text1" w:themeTint="BF"/>
        </w:rPr>
      </w:pPr>
      <w:r w:rsidRPr="004852C8">
        <w:rPr>
          <w:rFonts w:ascii="Arial Narrow" w:hAnsi="Arial Narrow"/>
          <w:noProof/>
        </w:rPr>
        <w:drawing>
          <wp:anchor distT="0" distB="0" distL="114300" distR="114300" simplePos="0" relativeHeight="251661312" behindDoc="0" locked="0" layoutInCell="1" allowOverlap="1" wp14:anchorId="031939C6" wp14:editId="15FD0743">
            <wp:simplePos x="0" y="0"/>
            <wp:positionH relativeFrom="margin">
              <wp:posOffset>19050</wp:posOffset>
            </wp:positionH>
            <wp:positionV relativeFrom="paragraph">
              <wp:posOffset>112395</wp:posOffset>
            </wp:positionV>
            <wp:extent cx="844550" cy="995680"/>
            <wp:effectExtent l="0" t="0" r="0" b="0"/>
            <wp:wrapSquare wrapText="bothSides"/>
            <wp:docPr id="12" name="Image 12" descr="Une image contenant croquis, dessin, Dessin d’enfant, Dessin au tra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roquis, dessin, Dessin d’enfant, Dessin au trait&#10;&#10;Le contenu généré par l’IA peut êtr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061">
        <w:rPr>
          <w:rFonts w:ascii="Arial Narrow" w:hAnsi="Arial Narrow"/>
          <w:b/>
          <w:color w:val="404040" w:themeColor="text1" w:themeTint="BF"/>
        </w:rPr>
        <w:t xml:space="preserve">Dans quelle mesure concerne-t-il les </w:t>
      </w:r>
      <w:r>
        <w:rPr>
          <w:rFonts w:ascii="Arial Narrow" w:hAnsi="Arial Narrow"/>
          <w:b/>
          <w:color w:val="404040" w:themeColor="text1" w:themeTint="BF"/>
        </w:rPr>
        <w:t>agriculteurs</w:t>
      </w:r>
      <w:r w:rsidRPr="00E47061">
        <w:rPr>
          <w:rFonts w:ascii="Arial Narrow" w:hAnsi="Arial Narrow"/>
          <w:b/>
          <w:color w:val="404040" w:themeColor="text1" w:themeTint="BF"/>
        </w:rPr>
        <w:t xml:space="preserve"> ? </w:t>
      </w:r>
    </w:p>
    <w:p w14:paraId="4222958C" w14:textId="77777777" w:rsidR="00F539ED" w:rsidRPr="004852C8" w:rsidRDefault="00F539ED" w:rsidP="00F539ED">
      <w:pPr>
        <w:jc w:val="both"/>
        <w:rPr>
          <w:rFonts w:ascii="Arial Narrow" w:hAnsi="Arial Narrow"/>
        </w:rPr>
      </w:pPr>
      <w:r w:rsidRPr="004852C8">
        <w:rPr>
          <w:rFonts w:ascii="Arial Narrow" w:hAnsi="Arial Narrow"/>
        </w:rPr>
        <w:t xml:space="preserve">-D’abord et avant tout, dans la mesure où il règlemente chaque parcelle du territoire, il concerne tous les acteurs économiques, dont les </w:t>
      </w:r>
      <w:r>
        <w:rPr>
          <w:rFonts w:ascii="Arial Narrow" w:hAnsi="Arial Narrow"/>
        </w:rPr>
        <w:t>agriculteurs</w:t>
      </w:r>
      <w:r w:rsidRPr="004852C8">
        <w:rPr>
          <w:rFonts w:ascii="Arial Narrow" w:hAnsi="Arial Narrow"/>
        </w:rPr>
        <w:t xml:space="preserve">. </w:t>
      </w:r>
    </w:p>
    <w:p w14:paraId="43CFE644" w14:textId="77777777" w:rsidR="00F539ED" w:rsidRDefault="00F539ED" w:rsidP="00F539ED">
      <w:pPr>
        <w:jc w:val="both"/>
        <w:rPr>
          <w:rFonts w:ascii="Arial Narrow" w:hAnsi="Arial Narrow"/>
        </w:rPr>
      </w:pPr>
      <w:r w:rsidRPr="004852C8">
        <w:rPr>
          <w:rFonts w:ascii="Arial Narrow" w:hAnsi="Arial Narrow"/>
        </w:rPr>
        <w:t>-</w:t>
      </w:r>
      <w:r>
        <w:rPr>
          <w:rFonts w:ascii="Arial Narrow" w:hAnsi="Arial Narrow"/>
        </w:rPr>
        <w:t>D’autres part, parce que les activités que vous développez entrent en résonnance avec les aspects de qualité paysagère, de cohabitation avec d’autres usages, notamment l’habitat, de circulations ou encore d’équipements qui sont autant de sujets traités par le PLU</w:t>
      </w:r>
    </w:p>
    <w:p w14:paraId="311D3428" w14:textId="77777777" w:rsidR="00F539ED" w:rsidRPr="00E47061" w:rsidRDefault="00F539ED" w:rsidP="00F539ED">
      <w:pPr>
        <w:jc w:val="both"/>
        <w:rPr>
          <w:rFonts w:ascii="Arial Narrow" w:hAnsi="Arial Narrow"/>
          <w:b/>
          <w:color w:val="404040" w:themeColor="text1" w:themeTint="BF"/>
        </w:rPr>
      </w:pPr>
      <w:r>
        <w:rPr>
          <w:rFonts w:ascii="Arial Narrow" w:hAnsi="Arial Narrow"/>
          <w:b/>
          <w:color w:val="404040" w:themeColor="text1" w:themeTint="BF"/>
        </w:rPr>
        <w:t>La modération de la consommation foncière : une n</w:t>
      </w:r>
      <w:r w:rsidRPr="00E47061">
        <w:rPr>
          <w:rFonts w:ascii="Arial Narrow" w:hAnsi="Arial Narrow"/>
          <w:b/>
          <w:color w:val="404040" w:themeColor="text1" w:themeTint="BF"/>
        </w:rPr>
        <w:t xml:space="preserve">écessité </w:t>
      </w:r>
    </w:p>
    <w:p w14:paraId="48669F99" w14:textId="77777777" w:rsidR="00F539ED" w:rsidRPr="004852C8" w:rsidRDefault="00F539ED" w:rsidP="00F539ED">
      <w:pPr>
        <w:jc w:val="both"/>
        <w:rPr>
          <w:rFonts w:ascii="Arial Narrow" w:hAnsi="Arial Narrow"/>
        </w:rPr>
      </w:pPr>
      <w:r w:rsidRPr="004852C8">
        <w:rPr>
          <w:rFonts w:ascii="Arial Narrow" w:hAnsi="Arial Narrow"/>
          <w:noProof/>
        </w:rPr>
        <w:drawing>
          <wp:anchor distT="0" distB="0" distL="114300" distR="114300" simplePos="0" relativeHeight="251659264" behindDoc="0" locked="0" layoutInCell="1" allowOverlap="1" wp14:anchorId="59833FAF" wp14:editId="209F2FE4">
            <wp:simplePos x="0" y="0"/>
            <wp:positionH relativeFrom="margin">
              <wp:align>right</wp:align>
            </wp:positionH>
            <wp:positionV relativeFrom="paragraph">
              <wp:posOffset>38100</wp:posOffset>
            </wp:positionV>
            <wp:extent cx="796964" cy="702860"/>
            <wp:effectExtent l="0" t="0" r="3175" b="2540"/>
            <wp:wrapSquare wrapText="bothSides"/>
            <wp:docPr id="9" name="Image 9" descr="Une image contenant croquis, dessin, 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croquis, dessin, art, illustration&#10;&#10;Le contenu généré par l’IA peut êtr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64" cy="702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2C8">
        <w:rPr>
          <w:rFonts w:ascii="Arial Narrow" w:hAnsi="Arial Narrow"/>
        </w:rPr>
        <w:t xml:space="preserve">L’artificialisation des sols, qui s’accompagne de la disparition de terres agricoles et de biodiversité est particulièrement marquée </w:t>
      </w:r>
      <w:r>
        <w:rPr>
          <w:rFonts w:ascii="Arial Narrow" w:hAnsi="Arial Narrow"/>
        </w:rPr>
        <w:t>e</w:t>
      </w:r>
      <w:r w:rsidRPr="004852C8">
        <w:rPr>
          <w:rFonts w:ascii="Arial Narrow" w:hAnsi="Arial Narrow"/>
        </w:rPr>
        <w:t xml:space="preserve">n </w:t>
      </w:r>
      <w:r>
        <w:rPr>
          <w:rFonts w:ascii="Arial Narrow" w:hAnsi="Arial Narrow"/>
        </w:rPr>
        <w:t>France (</w:t>
      </w:r>
      <w:r w:rsidRPr="004852C8">
        <w:rPr>
          <w:rFonts w:ascii="Arial Narrow" w:hAnsi="Arial Narrow"/>
        </w:rPr>
        <w:t>600 000</w:t>
      </w:r>
      <w:r>
        <w:rPr>
          <w:rFonts w:ascii="Arial Narrow" w:hAnsi="Arial Narrow"/>
        </w:rPr>
        <w:t xml:space="preserve"> </w:t>
      </w:r>
      <w:r w:rsidRPr="004852C8">
        <w:rPr>
          <w:rFonts w:ascii="Arial Narrow" w:hAnsi="Arial Narrow"/>
        </w:rPr>
        <w:t>h</w:t>
      </w:r>
      <w:r>
        <w:rPr>
          <w:rFonts w:ascii="Arial Narrow" w:hAnsi="Arial Narrow"/>
        </w:rPr>
        <w:t>a</w:t>
      </w:r>
      <w:r w:rsidRPr="004852C8">
        <w:rPr>
          <w:rFonts w:ascii="Arial Narrow" w:hAnsi="Arial Narrow"/>
        </w:rPr>
        <w:t xml:space="preserve"> en 10ans</w:t>
      </w:r>
      <w:r>
        <w:rPr>
          <w:rFonts w:ascii="Arial Narrow" w:hAnsi="Arial Narrow"/>
        </w:rPr>
        <w:t>)</w:t>
      </w:r>
      <w:r w:rsidRPr="004852C8">
        <w:rPr>
          <w:rFonts w:ascii="Arial Narrow" w:hAnsi="Arial Narrow"/>
        </w:rPr>
        <w:t>. La modération de la consommation foncière devient donc une nécessité mais également une obligation</w:t>
      </w:r>
      <w:r>
        <w:rPr>
          <w:rFonts w:ascii="Arial Narrow" w:hAnsi="Arial Narrow"/>
        </w:rPr>
        <w:t xml:space="preserve">, inscrite dans le </w:t>
      </w:r>
      <w:r w:rsidRPr="004852C8">
        <w:rPr>
          <w:rFonts w:ascii="Arial Narrow" w:hAnsi="Arial Narrow"/>
        </w:rPr>
        <w:t>code de l’urbanisme. Le PLU doit</w:t>
      </w:r>
      <w:r>
        <w:rPr>
          <w:rFonts w:ascii="Arial Narrow" w:hAnsi="Arial Narrow"/>
        </w:rPr>
        <w:t xml:space="preserve"> </w:t>
      </w:r>
      <w:r w:rsidRPr="004852C8">
        <w:rPr>
          <w:rFonts w:ascii="Arial Narrow" w:hAnsi="Arial Narrow"/>
        </w:rPr>
        <w:t xml:space="preserve">concilier cet impératif, tout en répondant </w:t>
      </w:r>
      <w:r>
        <w:rPr>
          <w:rFonts w:ascii="Arial Narrow" w:hAnsi="Arial Narrow"/>
        </w:rPr>
        <w:t>aux</w:t>
      </w:r>
      <w:r w:rsidRPr="004852C8">
        <w:rPr>
          <w:rFonts w:ascii="Arial Narrow" w:hAnsi="Arial Narrow"/>
        </w:rPr>
        <w:t xml:space="preserve"> besoins de développement</w:t>
      </w:r>
      <w:r>
        <w:rPr>
          <w:rFonts w:ascii="Arial Narrow" w:hAnsi="Arial Narrow"/>
        </w:rPr>
        <w:t xml:space="preserve"> du territoire</w:t>
      </w:r>
      <w:r w:rsidRPr="004852C8">
        <w:rPr>
          <w:rFonts w:ascii="Arial Narrow" w:hAnsi="Arial Narrow"/>
        </w:rPr>
        <w:t xml:space="preserve">. </w:t>
      </w:r>
    </w:p>
    <w:p w14:paraId="03D2C074" w14:textId="77777777" w:rsidR="00F539ED" w:rsidRPr="00E47061" w:rsidRDefault="00F539ED" w:rsidP="00F539ED">
      <w:pPr>
        <w:jc w:val="both"/>
        <w:rPr>
          <w:rFonts w:ascii="Arial Narrow" w:hAnsi="Arial Narrow"/>
          <w:b/>
          <w:color w:val="404040" w:themeColor="text1" w:themeTint="BF"/>
        </w:rPr>
      </w:pPr>
      <w:r w:rsidRPr="00E47061">
        <w:rPr>
          <w:rFonts w:ascii="Arial Narrow" w:hAnsi="Arial Narrow"/>
          <w:b/>
          <w:color w:val="404040" w:themeColor="text1" w:themeTint="BF"/>
        </w:rPr>
        <w:t>Le process de collecte et d’utilisation des données</w:t>
      </w:r>
    </w:p>
    <w:p w14:paraId="472DD398" w14:textId="77777777" w:rsidR="00F539ED" w:rsidRDefault="00F539ED" w:rsidP="00F539ED">
      <w:pPr>
        <w:jc w:val="both"/>
        <w:rPr>
          <w:rFonts w:ascii="Arial Narrow" w:hAnsi="Arial Narrow"/>
        </w:rPr>
      </w:pPr>
      <w:r>
        <w:rPr>
          <w:rFonts w:ascii="Arial Narrow" w:hAnsi="Arial Narrow"/>
          <w:color w:val="404040" w:themeColor="text1" w:themeTint="BF"/>
          <w:u w:val="single"/>
        </w:rPr>
        <w:t>Avril 2025</w:t>
      </w:r>
      <w:r w:rsidRPr="00CE2B91">
        <w:rPr>
          <w:rFonts w:ascii="Arial Narrow" w:hAnsi="Arial Narrow"/>
          <w:color w:val="404040" w:themeColor="text1" w:themeTint="BF"/>
          <w:u w:val="single"/>
        </w:rPr>
        <w:t> :</w:t>
      </w:r>
      <w:r w:rsidRPr="00CE2B91">
        <w:rPr>
          <w:rFonts w:ascii="Arial Narrow" w:hAnsi="Arial Narrow"/>
          <w:color w:val="404040" w:themeColor="text1" w:themeTint="BF"/>
        </w:rPr>
        <w:t xml:space="preserve"> </w:t>
      </w:r>
      <w:r w:rsidRPr="00CE2B91">
        <w:rPr>
          <w:rFonts w:ascii="Arial Narrow" w:hAnsi="Arial Narrow"/>
        </w:rPr>
        <w:t xml:space="preserve">transmission des questionnaires aux </w:t>
      </w:r>
      <w:r>
        <w:rPr>
          <w:rFonts w:ascii="Arial Narrow" w:hAnsi="Arial Narrow"/>
        </w:rPr>
        <w:t>agriculteurs</w:t>
      </w:r>
    </w:p>
    <w:p w14:paraId="441B4390" w14:textId="77777777" w:rsidR="00F539ED" w:rsidRDefault="00F539ED" w:rsidP="00F539ED">
      <w:pPr>
        <w:jc w:val="both"/>
        <w:rPr>
          <w:rFonts w:ascii="Arial Narrow" w:hAnsi="Arial Narrow"/>
        </w:rPr>
      </w:pPr>
      <w:r w:rsidRPr="00AB6E96">
        <w:rPr>
          <w:rFonts w:ascii="Arial Narrow" w:hAnsi="Arial Narrow"/>
          <w:u w:val="single"/>
        </w:rPr>
        <w:t>Mai 2025</w:t>
      </w:r>
      <w:r>
        <w:rPr>
          <w:rFonts w:ascii="Arial Narrow" w:hAnsi="Arial Narrow"/>
        </w:rPr>
        <w:t xml:space="preserve"> </w:t>
      </w:r>
      <w:r w:rsidRPr="00CE2B91">
        <w:rPr>
          <w:rFonts w:ascii="Arial Narrow" w:hAnsi="Arial Narrow"/>
          <w:color w:val="404040" w:themeColor="text1" w:themeTint="BF"/>
          <w:u w:val="single"/>
        </w:rPr>
        <w:t>:</w:t>
      </w:r>
      <w:r w:rsidRPr="00CE2B91">
        <w:rPr>
          <w:rFonts w:ascii="Arial Narrow" w:hAnsi="Arial Narrow"/>
          <w:color w:val="404040" w:themeColor="text1" w:themeTint="BF"/>
        </w:rPr>
        <w:t xml:space="preserve"> </w:t>
      </w:r>
      <w:r>
        <w:rPr>
          <w:rFonts w:ascii="Arial Narrow" w:hAnsi="Arial Narrow"/>
        </w:rPr>
        <w:t>Concertation agricole et viticole</w:t>
      </w:r>
      <w:r w:rsidRPr="00CE2B91">
        <w:rPr>
          <w:rFonts w:ascii="Arial Narrow" w:hAnsi="Arial Narrow"/>
        </w:rPr>
        <w:t xml:space="preserve"> </w:t>
      </w:r>
      <w:r>
        <w:rPr>
          <w:rFonts w:ascii="Arial Narrow" w:hAnsi="Arial Narrow"/>
        </w:rPr>
        <w:t>où vous pourrez venir poser vos questions, expliquer votre projet et rendre votre questionnaire,</w:t>
      </w:r>
    </w:p>
    <w:p w14:paraId="64FBC0E1" w14:textId="77777777" w:rsidR="00F539ED" w:rsidRPr="00CE2B91" w:rsidRDefault="00F539ED" w:rsidP="00F539ED">
      <w:pPr>
        <w:jc w:val="both"/>
        <w:rPr>
          <w:rFonts w:ascii="Arial Narrow" w:hAnsi="Arial Narrow"/>
        </w:rPr>
      </w:pPr>
      <w:r>
        <w:rPr>
          <w:rFonts w:ascii="Arial Narrow" w:hAnsi="Arial Narrow"/>
          <w:color w:val="404040" w:themeColor="text1" w:themeTint="BF"/>
          <w:u w:val="single"/>
        </w:rPr>
        <w:t>Jusqu’à la finalisation de la procédure</w:t>
      </w:r>
      <w:r w:rsidRPr="006D1750">
        <w:rPr>
          <w:rFonts w:ascii="Arial Narrow" w:hAnsi="Arial Narrow"/>
          <w:color w:val="404040" w:themeColor="text1" w:themeTint="BF"/>
          <w:u w:val="single"/>
        </w:rPr>
        <w:t> :</w:t>
      </w:r>
      <w:r w:rsidRPr="006D1750">
        <w:rPr>
          <w:rFonts w:ascii="Arial Narrow" w:hAnsi="Arial Narrow"/>
          <w:color w:val="404040" w:themeColor="text1" w:themeTint="BF"/>
        </w:rPr>
        <w:t xml:space="preserve"> </w:t>
      </w:r>
      <w:r>
        <w:rPr>
          <w:rFonts w:ascii="Arial Narrow" w:hAnsi="Arial Narrow"/>
        </w:rPr>
        <w:t xml:space="preserve">prise en compte des activités existantes et projets dans le zonage et le règlement du PLU. </w:t>
      </w:r>
    </w:p>
    <w:p w14:paraId="4D7B8FBA" w14:textId="77777777" w:rsidR="00F539ED" w:rsidRPr="00E47061" w:rsidRDefault="00F539ED" w:rsidP="00F539ED">
      <w:pPr>
        <w:pBdr>
          <w:top w:val="single" w:sz="4" w:space="1" w:color="auto"/>
          <w:left w:val="single" w:sz="4" w:space="4" w:color="auto"/>
          <w:bottom w:val="single" w:sz="4" w:space="1" w:color="auto"/>
          <w:right w:val="single" w:sz="4" w:space="24" w:color="auto"/>
        </w:pBdr>
        <w:jc w:val="both"/>
        <w:rPr>
          <w:rFonts w:ascii="Arial Narrow" w:hAnsi="Arial Narrow"/>
          <w:b/>
          <w:color w:val="404040" w:themeColor="text1" w:themeTint="BF"/>
        </w:rPr>
      </w:pPr>
      <w:r w:rsidRPr="00E47061">
        <w:rPr>
          <w:rFonts w:ascii="Arial Narrow" w:hAnsi="Arial Narrow"/>
          <w:b/>
          <w:color w:val="404040" w:themeColor="text1" w:themeTint="BF"/>
        </w:rPr>
        <w:t xml:space="preserve">Zoom sur la </w:t>
      </w:r>
      <w:proofErr w:type="spellStart"/>
      <w:r w:rsidRPr="00E47061">
        <w:rPr>
          <w:rFonts w:ascii="Arial Narrow" w:hAnsi="Arial Narrow"/>
          <w:b/>
          <w:color w:val="404040" w:themeColor="text1" w:themeTint="BF"/>
        </w:rPr>
        <w:t>secretisation</w:t>
      </w:r>
      <w:proofErr w:type="spellEnd"/>
      <w:r w:rsidRPr="00E47061">
        <w:rPr>
          <w:rFonts w:ascii="Arial Narrow" w:hAnsi="Arial Narrow"/>
          <w:b/>
          <w:color w:val="404040" w:themeColor="text1" w:themeTint="BF"/>
        </w:rPr>
        <w:t xml:space="preserve"> des données collectées </w:t>
      </w:r>
    </w:p>
    <w:p w14:paraId="1845B1CF" w14:textId="77777777" w:rsidR="00F539ED" w:rsidRPr="00CE2B91" w:rsidRDefault="00F539ED" w:rsidP="00F539ED">
      <w:pPr>
        <w:pBdr>
          <w:top w:val="single" w:sz="4" w:space="1" w:color="auto"/>
          <w:left w:val="single" w:sz="4" w:space="4" w:color="auto"/>
          <w:bottom w:val="single" w:sz="4" w:space="1" w:color="auto"/>
          <w:right w:val="single" w:sz="4" w:space="24" w:color="auto"/>
        </w:pBdr>
        <w:jc w:val="both"/>
        <w:rPr>
          <w:rFonts w:ascii="Arial Narrow" w:hAnsi="Arial Narrow"/>
        </w:rPr>
      </w:pPr>
      <w:r w:rsidRPr="00CE2B91">
        <w:rPr>
          <w:rFonts w:ascii="Arial Narrow" w:hAnsi="Arial Narrow"/>
        </w:rPr>
        <w:t xml:space="preserve">Biens conscients de la sensibilité des données demandées, il nous appartient à la fois de garantir la préservation les informations, tout en répondant aux exigences du code de l’urbanisme. </w:t>
      </w:r>
    </w:p>
    <w:p w14:paraId="44C30081" w14:textId="77777777" w:rsidR="00F539ED" w:rsidRPr="00CE2B91" w:rsidRDefault="00F539ED" w:rsidP="00F539ED">
      <w:pPr>
        <w:pBdr>
          <w:top w:val="single" w:sz="4" w:space="1" w:color="auto"/>
          <w:left w:val="single" w:sz="4" w:space="4" w:color="auto"/>
          <w:bottom w:val="single" w:sz="4" w:space="1" w:color="auto"/>
          <w:right w:val="single" w:sz="4" w:space="24" w:color="auto"/>
        </w:pBdr>
        <w:jc w:val="both"/>
        <w:rPr>
          <w:rFonts w:ascii="Arial Narrow" w:hAnsi="Arial Narrow"/>
        </w:rPr>
      </w:pPr>
      <w:r w:rsidRPr="00CE2B91">
        <w:rPr>
          <w:rFonts w:ascii="Arial Narrow" w:hAnsi="Arial Narrow"/>
          <w:noProof/>
        </w:rPr>
        <w:drawing>
          <wp:anchor distT="0" distB="0" distL="114300" distR="114300" simplePos="0" relativeHeight="251662336" behindDoc="0" locked="0" layoutInCell="1" allowOverlap="1" wp14:anchorId="785BDC61" wp14:editId="77225A9D">
            <wp:simplePos x="0" y="0"/>
            <wp:positionH relativeFrom="margin">
              <wp:align>left</wp:align>
            </wp:positionH>
            <wp:positionV relativeFrom="paragraph">
              <wp:posOffset>6985</wp:posOffset>
            </wp:positionV>
            <wp:extent cx="1335405" cy="866140"/>
            <wp:effectExtent l="0" t="0" r="0" b="0"/>
            <wp:wrapSquare wrapText="bothSides"/>
            <wp:docPr id="13" name="Image 13" descr="Une image contenant texte, croquis, illustration, dess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croquis, illustration, dessin&#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91">
        <w:rPr>
          <w:rFonts w:ascii="Arial Narrow" w:hAnsi="Arial Narrow"/>
        </w:rPr>
        <w:t>Concernant le premier point, nous prévoyons un « protocole » permettant de protéger les données que vous transmettrez</w:t>
      </w:r>
      <w:r>
        <w:rPr>
          <w:rFonts w:ascii="Arial Narrow" w:hAnsi="Arial Narrow"/>
        </w:rPr>
        <w:t xml:space="preserve"> : </w:t>
      </w:r>
      <w:r w:rsidRPr="00CE2B91">
        <w:rPr>
          <w:rFonts w:ascii="Arial Narrow" w:hAnsi="Arial Narrow"/>
        </w:rPr>
        <w:t xml:space="preserve">les données seront stockées sur un serveur à accès limité </w:t>
      </w:r>
      <w:r>
        <w:rPr>
          <w:rFonts w:ascii="Arial Narrow" w:hAnsi="Arial Narrow"/>
        </w:rPr>
        <w:t xml:space="preserve">au </w:t>
      </w:r>
      <w:r w:rsidRPr="00CE2B91">
        <w:rPr>
          <w:rFonts w:ascii="Arial Narrow" w:hAnsi="Arial Narrow"/>
        </w:rPr>
        <w:t>groupement d’études, seuls les urbanistes</w:t>
      </w:r>
      <w:r>
        <w:rPr>
          <w:rFonts w:ascii="Arial Narrow" w:hAnsi="Arial Narrow"/>
        </w:rPr>
        <w:t xml:space="preserve"> travaillant sur le dossier</w:t>
      </w:r>
      <w:r w:rsidRPr="00CE2B91">
        <w:rPr>
          <w:rFonts w:ascii="Arial Narrow" w:hAnsi="Arial Narrow"/>
        </w:rPr>
        <w:t xml:space="preserve"> y auront accès.    </w:t>
      </w:r>
    </w:p>
    <w:p w14:paraId="07F73872" w14:textId="77777777" w:rsidR="00F539ED" w:rsidRPr="00160092" w:rsidRDefault="00F539ED" w:rsidP="00F539ED">
      <w:pPr>
        <w:pBdr>
          <w:top w:val="single" w:sz="4" w:space="1" w:color="auto"/>
          <w:left w:val="single" w:sz="4" w:space="4" w:color="auto"/>
          <w:bottom w:val="single" w:sz="4" w:space="1" w:color="auto"/>
          <w:right w:val="single" w:sz="4" w:space="24" w:color="auto"/>
        </w:pBdr>
        <w:jc w:val="both"/>
        <w:rPr>
          <w:rFonts w:ascii="Arial Narrow" w:hAnsi="Arial Narrow"/>
        </w:rPr>
      </w:pPr>
    </w:p>
    <w:p w14:paraId="323D3040" w14:textId="77777777" w:rsidR="00F539ED" w:rsidRPr="00160092" w:rsidRDefault="00F539ED" w:rsidP="00F539ED">
      <w:pPr>
        <w:pBdr>
          <w:top w:val="single" w:sz="4" w:space="1" w:color="auto"/>
          <w:left w:val="single" w:sz="4" w:space="4" w:color="auto"/>
          <w:bottom w:val="single" w:sz="4" w:space="1" w:color="auto"/>
          <w:right w:val="single" w:sz="4" w:space="24" w:color="auto"/>
        </w:pBdr>
        <w:jc w:val="both"/>
        <w:rPr>
          <w:rFonts w:ascii="Arial Narrow" w:hAnsi="Arial Narrow"/>
        </w:rPr>
      </w:pPr>
      <w:r w:rsidRPr="00160092">
        <w:rPr>
          <w:rFonts w:ascii="Arial Narrow" w:hAnsi="Arial Narrow"/>
        </w:rPr>
        <w:t xml:space="preserve">Au sujet du second point, ne vous sont demandées dans ce questionnaire que les informations strictement nécessaires aux besoins du PLU. </w:t>
      </w:r>
    </w:p>
    <w:p w14:paraId="0724A7FA" w14:textId="70ED7A9C" w:rsidR="00430498" w:rsidRPr="00BD4441" w:rsidRDefault="00430498" w:rsidP="00AC36E9">
      <w:pPr>
        <w:jc w:val="center"/>
        <w:rPr>
          <w:rFonts w:ascii="Arial Narrow" w:hAnsi="Arial Narrow"/>
          <w:b/>
          <w:bCs/>
          <w:color w:val="864A04" w:themeColor="accent2" w:themeShade="80"/>
          <w:sz w:val="96"/>
        </w:rPr>
      </w:pPr>
      <w:r w:rsidRPr="00BD4441">
        <w:rPr>
          <w:rFonts w:ascii="Arial Narrow" w:hAnsi="Arial Narrow"/>
          <w:b/>
          <w:bCs/>
          <w:color w:val="864A04" w:themeColor="accent2" w:themeShade="80"/>
          <w:sz w:val="96"/>
        </w:rPr>
        <w:lastRenderedPageBreak/>
        <w:t>1</w:t>
      </w:r>
    </w:p>
    <w:p w14:paraId="7F4999CA" w14:textId="0F0B5A29" w:rsidR="0050066B" w:rsidRPr="00BD4441" w:rsidRDefault="001B40CE" w:rsidP="00430498">
      <w:pPr>
        <w:spacing w:after="0"/>
        <w:jc w:val="center"/>
        <w:rPr>
          <w:rFonts w:ascii="Arial Narrow" w:hAnsi="Arial Narrow"/>
          <w:b/>
          <w:bCs/>
          <w:color w:val="864A04" w:themeColor="accent2" w:themeShade="80"/>
          <w:sz w:val="44"/>
        </w:rPr>
      </w:pPr>
      <w:r w:rsidRPr="00BD4441">
        <w:rPr>
          <w:rFonts w:ascii="Arial Narrow" w:hAnsi="Arial Narrow"/>
          <w:b/>
          <w:bCs/>
          <w:color w:val="864A04" w:themeColor="accent2" w:themeShade="80"/>
          <w:sz w:val="44"/>
        </w:rPr>
        <w:t>Fiche d’identité</w:t>
      </w:r>
    </w:p>
    <w:p w14:paraId="0CF159A8" w14:textId="77777777" w:rsidR="00E47061" w:rsidRDefault="00E47061" w:rsidP="0050066B">
      <w:pPr>
        <w:spacing w:after="0"/>
        <w:jc w:val="both"/>
        <w:rPr>
          <w:rFonts w:ascii="Arial Narrow" w:hAnsi="Arial Narrow"/>
        </w:rPr>
      </w:pPr>
    </w:p>
    <w:p w14:paraId="6493FF6E" w14:textId="058648DE" w:rsidR="00E47061" w:rsidRDefault="00E47061" w:rsidP="0050066B">
      <w:pPr>
        <w:spacing w:after="0"/>
        <w:jc w:val="both"/>
        <w:rPr>
          <w:rFonts w:ascii="Arial Narrow" w:hAnsi="Arial Narrow"/>
          <w:b/>
          <w:color w:val="846700" w:themeColor="accent1" w:themeShade="80"/>
        </w:rPr>
      </w:pPr>
    </w:p>
    <w:p w14:paraId="0BA6290B" w14:textId="77777777" w:rsidR="00BD4441" w:rsidRDefault="00BD4441" w:rsidP="0050066B">
      <w:pPr>
        <w:spacing w:after="0"/>
        <w:jc w:val="both"/>
        <w:rPr>
          <w:rFonts w:ascii="Arial Narrow" w:hAnsi="Arial Narrow"/>
          <w:b/>
          <w:color w:val="846700" w:themeColor="accent1" w:themeShade="80"/>
        </w:rPr>
      </w:pPr>
    </w:p>
    <w:p w14:paraId="472D34D7" w14:textId="79ABB85B" w:rsidR="0008464A" w:rsidRPr="00772C30" w:rsidRDefault="0008464A" w:rsidP="00772C30">
      <w:pPr>
        <w:pStyle w:val="Paragraphedeliste"/>
        <w:numPr>
          <w:ilvl w:val="1"/>
          <w:numId w:val="1"/>
        </w:numPr>
        <w:spacing w:after="0"/>
        <w:jc w:val="both"/>
        <w:rPr>
          <w:rFonts w:ascii="Arial Narrow" w:hAnsi="Arial Narrow"/>
          <w:b/>
          <w:color w:val="864A04" w:themeColor="accent2" w:themeShade="80"/>
          <w:sz w:val="24"/>
          <w:u w:val="single"/>
        </w:rPr>
      </w:pPr>
      <w:r w:rsidRPr="00772C30">
        <w:rPr>
          <w:rFonts w:ascii="Arial Narrow" w:hAnsi="Arial Narrow"/>
          <w:b/>
          <w:color w:val="864A04" w:themeColor="accent2" w:themeShade="80"/>
          <w:sz w:val="24"/>
          <w:u w:val="single"/>
        </w:rPr>
        <w:t>L’EXPLOITATION</w:t>
      </w:r>
    </w:p>
    <w:p w14:paraId="4E5C231D" w14:textId="77777777" w:rsidR="00BD4441" w:rsidRPr="00BD4441" w:rsidRDefault="00BD4441" w:rsidP="0050066B">
      <w:pPr>
        <w:spacing w:after="0"/>
        <w:jc w:val="both"/>
        <w:rPr>
          <w:rFonts w:ascii="Arial Narrow" w:hAnsi="Arial Narrow"/>
          <w:b/>
          <w:color w:val="864A04" w:themeColor="accent2" w:themeShade="80"/>
          <w:u w:val="single"/>
        </w:rPr>
      </w:pPr>
    </w:p>
    <w:p w14:paraId="7B9815FF" w14:textId="245EF037"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Nom </w:t>
      </w:r>
      <w:r w:rsidR="00E47061" w:rsidRPr="00A541EE">
        <w:rPr>
          <w:rFonts w:ascii="Arial Narrow" w:hAnsi="Arial Narrow"/>
          <w:b/>
          <w:color w:val="864A04" w:themeColor="accent2" w:themeShade="80"/>
          <w:sz w:val="24"/>
        </w:rPr>
        <w:t>de l</w:t>
      </w:r>
      <w:r w:rsidR="006B7F81">
        <w:rPr>
          <w:rFonts w:ascii="Arial Narrow" w:hAnsi="Arial Narrow"/>
          <w:b/>
          <w:color w:val="864A04" w:themeColor="accent2" w:themeShade="80"/>
          <w:sz w:val="24"/>
        </w:rPr>
        <w:t xml:space="preserve">’exploitation </w:t>
      </w:r>
      <w:r w:rsidRPr="00A541EE">
        <w:rPr>
          <w:rFonts w:ascii="Arial Narrow" w:hAnsi="Arial Narrow"/>
          <w:b/>
          <w:color w:val="864A04" w:themeColor="accent2" w:themeShade="80"/>
          <w:sz w:val="24"/>
        </w:rPr>
        <w:t>:</w:t>
      </w:r>
    </w:p>
    <w:p w14:paraId="4A46EFEB" w14:textId="6EAA09F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C4C9A21" w14:textId="77777777" w:rsidR="00E47061" w:rsidRDefault="00E47061" w:rsidP="0050066B">
      <w:pPr>
        <w:spacing w:after="0"/>
        <w:jc w:val="both"/>
        <w:rPr>
          <w:rFonts w:ascii="Arial Narrow" w:hAnsi="Arial Narrow"/>
        </w:rPr>
      </w:pPr>
    </w:p>
    <w:p w14:paraId="444E47EC" w14:textId="0EAEC534" w:rsidR="001B40CE"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Localisation du siège</w:t>
      </w:r>
      <w:r w:rsidR="007203FE">
        <w:rPr>
          <w:rFonts w:ascii="Arial Narrow" w:hAnsi="Arial Narrow"/>
          <w:b/>
          <w:color w:val="864A04" w:themeColor="accent2" w:themeShade="80"/>
          <w:sz w:val="24"/>
        </w:rPr>
        <w:t xml:space="preserve"> </w:t>
      </w:r>
      <w:r w:rsidRPr="00A541EE">
        <w:rPr>
          <w:rFonts w:ascii="Arial Narrow" w:hAnsi="Arial Narrow"/>
          <w:b/>
          <w:color w:val="864A04" w:themeColor="accent2" w:themeShade="80"/>
          <w:sz w:val="24"/>
        </w:rPr>
        <w:t>:</w:t>
      </w:r>
    </w:p>
    <w:p w14:paraId="48429C2D" w14:textId="52F5E6E9" w:rsidR="0050066B" w:rsidRPr="00E47061"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sidR="00E47061">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25DA923B" w14:textId="69B0B868"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32AD815" w14:textId="153612C8" w:rsidR="0008464A" w:rsidRDefault="0008464A" w:rsidP="0050066B">
      <w:pPr>
        <w:spacing w:after="0"/>
        <w:jc w:val="both"/>
        <w:rPr>
          <w:rFonts w:ascii="Arial Narrow" w:hAnsi="Arial Narrow"/>
        </w:rPr>
      </w:pPr>
    </w:p>
    <w:p w14:paraId="567B518E" w14:textId="10CEF3AA" w:rsidR="00AC36E9" w:rsidRPr="00160092" w:rsidRDefault="00AC36E9" w:rsidP="00AC36E9">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64A04" w:themeColor="accent2" w:themeShade="80"/>
        </w:rPr>
      </w:pPr>
      <w:r w:rsidRPr="00160092">
        <w:rPr>
          <w:rFonts w:ascii="Arial Narrow" w:hAnsi="Arial Narrow"/>
          <w:b/>
          <w:bCs/>
          <w:color w:val="864A04" w:themeColor="accent2" w:themeShade="80"/>
        </w:rPr>
        <w:t>Ce site comprend-il votre habitation ?</w:t>
      </w:r>
    </w:p>
    <w:p w14:paraId="7A8109DB" w14:textId="39796F84" w:rsidR="00AC36E9" w:rsidRDefault="00AC36E9" w:rsidP="00AC36E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2B7ED87" w14:textId="77777777" w:rsidR="00AC36E9" w:rsidRDefault="00AC36E9" w:rsidP="0050066B">
      <w:pPr>
        <w:spacing w:after="0"/>
        <w:jc w:val="both"/>
        <w:rPr>
          <w:rFonts w:ascii="Arial Narrow" w:hAnsi="Arial Narrow"/>
        </w:rPr>
      </w:pPr>
    </w:p>
    <w:p w14:paraId="55D3CF19" w14:textId="6464EDD2" w:rsidR="0008464A" w:rsidRPr="00A541EE"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Pr>
          <w:rFonts w:ascii="Arial Narrow" w:hAnsi="Arial Narrow"/>
          <w:b/>
          <w:color w:val="864A04" w:themeColor="accent2" w:themeShade="80"/>
          <w:sz w:val="24"/>
        </w:rPr>
        <w:t xml:space="preserve">Forme de l’exploitation </w:t>
      </w:r>
      <w:r w:rsidRPr="00A541EE">
        <w:rPr>
          <w:rFonts w:ascii="Arial Narrow" w:hAnsi="Arial Narrow"/>
          <w:b/>
          <w:color w:val="864A04" w:themeColor="accent2" w:themeShade="80"/>
          <w:sz w:val="24"/>
        </w:rPr>
        <w:t>:</w:t>
      </w:r>
    </w:p>
    <w:p w14:paraId="39BCD12B" w14:textId="42B27316" w:rsidR="0008464A" w:rsidRPr="00E47061"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7E10AD07" w14:textId="1A952ACE" w:rsidR="0008464A"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sidR="0008464A" w:rsidRPr="00BD4441">
        <w:rPr>
          <w:rFonts w:ascii="Arial Narrow" w:hAnsi="Arial Narrow"/>
          <w:iCs/>
        </w:rPr>
        <w:t xml:space="preserve">Individuelle </w:t>
      </w:r>
    </w:p>
    <w:p w14:paraId="6797DB5A" w14:textId="24E37BF0" w:rsidR="00E46B45" w:rsidRPr="00BD4441" w:rsidRDefault="00E46B45"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Pr>
          <w:rFonts w:ascii="Arial Narrow" w:hAnsi="Arial Narrow"/>
          <w:iCs/>
        </w:rPr>
        <w:t>SCEA</w:t>
      </w:r>
    </w:p>
    <w:p w14:paraId="37681A4B" w14:textId="46166BCC" w:rsidR="0008464A"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w:t>
      </w:r>
      <w:r w:rsidR="0008464A" w:rsidRPr="00BD4441">
        <w:rPr>
          <w:rFonts w:ascii="Arial Narrow" w:hAnsi="Arial Narrow"/>
          <w:iCs/>
        </w:rPr>
        <w:t>SARL</w:t>
      </w:r>
    </w:p>
    <w:p w14:paraId="65324121" w14:textId="27ABD36A" w:rsidR="00E46B45" w:rsidRPr="00BD4441" w:rsidRDefault="00E46B45"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EARL</w:t>
      </w:r>
    </w:p>
    <w:p w14:paraId="63000763" w14:textId="217D4221" w:rsidR="0008464A" w:rsidRPr="00BD4441"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00C338D6">
        <w:rPr>
          <w:rFonts w:ascii="Arial Narrow" w:hAnsi="Arial Narrow"/>
          <w:iCs/>
        </w:rPr>
        <w:t xml:space="preserve"> </w:t>
      </w:r>
      <w:r w:rsidR="0008464A" w:rsidRPr="00BD4441">
        <w:rPr>
          <w:rFonts w:ascii="Arial Narrow" w:hAnsi="Arial Narrow"/>
          <w:iCs/>
        </w:rPr>
        <w:t>GAEC</w:t>
      </w:r>
    </w:p>
    <w:p w14:paraId="7BE1F5D9" w14:textId="3CEFB3E8" w:rsidR="0008464A" w:rsidRPr="00BD4441"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w:t>
      </w:r>
      <w:r w:rsidR="0008464A" w:rsidRPr="00BD4441">
        <w:rPr>
          <w:rFonts w:ascii="Arial Narrow" w:hAnsi="Arial Narrow"/>
          <w:iCs/>
        </w:rPr>
        <w:t>A</w:t>
      </w:r>
      <w:r>
        <w:rPr>
          <w:rFonts w:ascii="Arial Narrow" w:hAnsi="Arial Narrow"/>
          <w:iCs/>
        </w:rPr>
        <w:t>utre</w:t>
      </w:r>
      <w:r w:rsidR="00506FA1">
        <w:rPr>
          <w:rFonts w:ascii="Arial Narrow" w:hAnsi="Arial Narrow"/>
          <w:iCs/>
        </w:rPr>
        <w:t xml:space="preserve"> (préciser)</w:t>
      </w:r>
    </w:p>
    <w:p w14:paraId="0D782944" w14:textId="418E7F22" w:rsidR="0008464A" w:rsidRDefault="0008464A" w:rsidP="0050066B">
      <w:pPr>
        <w:spacing w:after="0"/>
        <w:jc w:val="both"/>
        <w:rPr>
          <w:rFonts w:ascii="Arial Narrow" w:hAnsi="Arial Narrow"/>
        </w:rPr>
      </w:pPr>
    </w:p>
    <w:p w14:paraId="12B00396" w14:textId="00814DE9" w:rsidR="00BD4441" w:rsidRDefault="00BD4441" w:rsidP="0050066B">
      <w:pPr>
        <w:spacing w:after="0"/>
        <w:jc w:val="both"/>
        <w:rPr>
          <w:rFonts w:ascii="Arial Narrow" w:hAnsi="Arial Narrow"/>
        </w:rPr>
      </w:pPr>
    </w:p>
    <w:p w14:paraId="3B103CEC" w14:textId="655F814E" w:rsidR="00E47061" w:rsidRPr="00772C30" w:rsidRDefault="0008464A" w:rsidP="00772C30">
      <w:pPr>
        <w:pStyle w:val="Paragraphedeliste"/>
        <w:numPr>
          <w:ilvl w:val="1"/>
          <w:numId w:val="1"/>
        </w:numPr>
        <w:spacing w:after="0"/>
        <w:jc w:val="both"/>
        <w:rPr>
          <w:rFonts w:ascii="Arial Narrow" w:hAnsi="Arial Narrow"/>
          <w:b/>
          <w:color w:val="864A04" w:themeColor="accent2" w:themeShade="80"/>
          <w:sz w:val="24"/>
          <w:u w:val="single"/>
        </w:rPr>
      </w:pPr>
      <w:r w:rsidRPr="00772C30">
        <w:rPr>
          <w:rFonts w:ascii="Arial Narrow" w:hAnsi="Arial Narrow"/>
          <w:b/>
          <w:color w:val="864A04" w:themeColor="accent2" w:themeShade="80"/>
          <w:sz w:val="24"/>
          <w:u w:val="single"/>
        </w:rPr>
        <w:t>L’/LES EXPLOITANT(S)</w:t>
      </w:r>
    </w:p>
    <w:p w14:paraId="3342A2F7" w14:textId="52F70C36" w:rsidR="0008464A" w:rsidRDefault="0008464A" w:rsidP="0008464A">
      <w:pPr>
        <w:spacing w:after="0"/>
        <w:jc w:val="both"/>
        <w:rPr>
          <w:rFonts w:ascii="Arial Narrow" w:hAnsi="Arial Narrow"/>
        </w:rPr>
      </w:pPr>
    </w:p>
    <w:p w14:paraId="0B7F1A38" w14:textId="0BF50215" w:rsidR="0008464A" w:rsidRPr="00A541EE"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 xml:space="preserve">Nom et coordonnées de l’interlocuteur principal pour le PLU : </w:t>
      </w:r>
    </w:p>
    <w:p w14:paraId="261D93A3" w14:textId="623AFC7C" w:rsidR="0008464A" w:rsidRPr="00E47061"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Le but est de permettre </w:t>
      </w:r>
      <w:r w:rsidRPr="00E47061">
        <w:rPr>
          <w:rFonts w:ascii="Arial Narrow" w:hAnsi="Arial Narrow"/>
          <w:i/>
          <w:iCs/>
          <w:color w:val="808080" w:themeColor="background1" w:themeShade="80"/>
          <w:sz w:val="18"/>
        </w:rPr>
        <w:t xml:space="preserve">un échange </w:t>
      </w:r>
      <w:r w:rsidR="00506FA1">
        <w:rPr>
          <w:rFonts w:ascii="Arial Narrow" w:hAnsi="Arial Narrow"/>
          <w:i/>
          <w:iCs/>
          <w:color w:val="808080" w:themeColor="background1" w:themeShade="80"/>
          <w:sz w:val="18"/>
        </w:rPr>
        <w:t>direct</w:t>
      </w:r>
      <w:r w:rsidRPr="00E47061">
        <w:rPr>
          <w:rFonts w:ascii="Arial Narrow" w:hAnsi="Arial Narrow"/>
          <w:i/>
          <w:iCs/>
          <w:color w:val="808080" w:themeColor="background1" w:themeShade="80"/>
          <w:sz w:val="18"/>
        </w:rPr>
        <w:t xml:space="preserve"> </w:t>
      </w:r>
      <w:r>
        <w:rPr>
          <w:rFonts w:ascii="Arial Narrow" w:hAnsi="Arial Narrow"/>
          <w:i/>
          <w:iCs/>
          <w:color w:val="808080" w:themeColor="background1" w:themeShade="80"/>
          <w:sz w:val="18"/>
        </w:rPr>
        <w:t xml:space="preserve">avec </w:t>
      </w:r>
      <w:r w:rsidR="00936076">
        <w:rPr>
          <w:rFonts w:ascii="Arial Narrow" w:hAnsi="Arial Narrow"/>
          <w:i/>
          <w:iCs/>
          <w:color w:val="808080" w:themeColor="background1" w:themeShade="80"/>
          <w:sz w:val="18"/>
        </w:rPr>
        <w:t>la commune</w:t>
      </w:r>
    </w:p>
    <w:p w14:paraId="6D7BFC6E" w14:textId="77777777" w:rsidR="0008464A"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A9C5BEA" w14:textId="5EA8A845" w:rsidR="0008464A" w:rsidRDefault="0008464A" w:rsidP="0008464A">
      <w:pPr>
        <w:spacing w:after="0"/>
        <w:jc w:val="both"/>
        <w:rPr>
          <w:rFonts w:ascii="Arial Narrow" w:hAnsi="Arial Narrow"/>
        </w:rPr>
      </w:pPr>
    </w:p>
    <w:p w14:paraId="5AB2E192" w14:textId="310D1529" w:rsidR="0008464A" w:rsidRPr="00160092" w:rsidRDefault="00AC36E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160092">
        <w:rPr>
          <w:rFonts w:ascii="Arial Narrow" w:hAnsi="Arial Narrow"/>
          <w:b/>
          <w:color w:val="864A04" w:themeColor="accent2" w:themeShade="80"/>
          <w:sz w:val="24"/>
        </w:rPr>
        <w:t>Le/l</w:t>
      </w:r>
      <w:r w:rsidR="00A66515" w:rsidRPr="00160092">
        <w:rPr>
          <w:rFonts w:ascii="Arial Narrow" w:hAnsi="Arial Narrow"/>
          <w:b/>
          <w:color w:val="864A04" w:themeColor="accent2" w:themeShade="80"/>
          <w:sz w:val="24"/>
        </w:rPr>
        <w:t>es</w:t>
      </w:r>
      <w:r w:rsidR="0008464A" w:rsidRPr="00160092">
        <w:rPr>
          <w:rFonts w:ascii="Arial Narrow" w:hAnsi="Arial Narrow"/>
          <w:b/>
          <w:color w:val="864A04" w:themeColor="accent2" w:themeShade="80"/>
          <w:sz w:val="24"/>
        </w:rPr>
        <w:t xml:space="preserve"> chef</w:t>
      </w:r>
      <w:r w:rsidR="00A66515" w:rsidRPr="00160092">
        <w:rPr>
          <w:rFonts w:ascii="Arial Narrow" w:hAnsi="Arial Narrow"/>
          <w:b/>
          <w:color w:val="864A04" w:themeColor="accent2" w:themeShade="80"/>
          <w:sz w:val="24"/>
        </w:rPr>
        <w:t>(s)</w:t>
      </w:r>
      <w:r w:rsidR="0008464A" w:rsidRPr="00160092">
        <w:rPr>
          <w:rFonts w:ascii="Arial Narrow" w:hAnsi="Arial Narrow"/>
          <w:b/>
          <w:color w:val="864A04" w:themeColor="accent2" w:themeShade="80"/>
          <w:sz w:val="24"/>
        </w:rPr>
        <w:t xml:space="preserve"> d’exploitation :</w:t>
      </w:r>
    </w:p>
    <w:p w14:paraId="1B8496D3" w14:textId="4FC5FD5C" w:rsidR="0008464A" w:rsidRDefault="00A61B8F"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Permet de </w:t>
      </w:r>
      <w:r w:rsidR="002547A9">
        <w:rPr>
          <w:rFonts w:ascii="Arial Narrow" w:hAnsi="Arial Narrow"/>
          <w:i/>
          <w:iCs/>
          <w:color w:val="808080" w:themeColor="background1" w:themeShade="80"/>
          <w:sz w:val="18"/>
        </w:rPr>
        <w:t xml:space="preserve">mesurer les différentes situations rencontrées et </w:t>
      </w:r>
      <w:r>
        <w:rPr>
          <w:rFonts w:ascii="Arial Narrow" w:hAnsi="Arial Narrow"/>
          <w:i/>
          <w:iCs/>
          <w:color w:val="808080" w:themeColor="background1" w:themeShade="80"/>
          <w:sz w:val="18"/>
        </w:rPr>
        <w:t>le renouvellement potentiel du nombre d’exploitations dans les années à venir</w:t>
      </w:r>
      <w:r w:rsidR="00506FA1">
        <w:rPr>
          <w:rFonts w:ascii="Arial Narrow" w:hAnsi="Arial Narrow"/>
          <w:i/>
          <w:iCs/>
          <w:color w:val="808080" w:themeColor="background1" w:themeShade="80"/>
          <w:sz w:val="18"/>
        </w:rPr>
        <w:t xml:space="preserve"> sur l’ensemble de </w:t>
      </w:r>
      <w:r w:rsidR="00936076">
        <w:rPr>
          <w:rFonts w:ascii="Arial Narrow" w:hAnsi="Arial Narrow"/>
          <w:i/>
          <w:iCs/>
          <w:color w:val="808080" w:themeColor="background1" w:themeShade="80"/>
          <w:sz w:val="18"/>
        </w:rPr>
        <w:t>la commune</w:t>
      </w:r>
    </w:p>
    <w:p w14:paraId="0C20A3FF" w14:textId="77777777" w:rsidR="002547A9" w:rsidRPr="00E47061" w:rsidRDefault="002547A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2A1FF2B0" w14:textId="68F8502A" w:rsidR="00AC36E9" w:rsidRDefault="002547A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r w:rsidRPr="002547A9">
        <w:rPr>
          <w:noProof/>
          <w:lang w:eastAsia="fr-FR"/>
        </w:rPr>
        <w:drawing>
          <wp:inline distT="0" distB="0" distL="0" distR="0" wp14:anchorId="64590645" wp14:editId="3A7AC45C">
            <wp:extent cx="5760720" cy="13676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5006"/>
                    <a:stretch/>
                  </pic:blipFill>
                  <pic:spPr bwMode="auto">
                    <a:xfrm>
                      <a:off x="0" y="0"/>
                      <a:ext cx="5760720" cy="1367625"/>
                    </a:xfrm>
                    <a:prstGeom prst="rect">
                      <a:avLst/>
                    </a:prstGeom>
                    <a:noFill/>
                    <a:ln>
                      <a:noFill/>
                    </a:ln>
                    <a:extLst>
                      <a:ext uri="{53640926-AAD7-44D8-BBD7-CCE9431645EC}">
                        <a14:shadowObscured xmlns:a14="http://schemas.microsoft.com/office/drawing/2010/main"/>
                      </a:ext>
                    </a:extLst>
                  </pic:spPr>
                </pic:pic>
              </a:graphicData>
            </a:graphic>
          </wp:inline>
        </w:drawing>
      </w:r>
    </w:p>
    <w:p w14:paraId="39BD4B54" w14:textId="77777777" w:rsidR="009E5C4B" w:rsidRDefault="009E5C4B" w:rsidP="00A61B8F">
      <w:pPr>
        <w:spacing w:after="0"/>
        <w:jc w:val="center"/>
        <w:rPr>
          <w:rFonts w:ascii="Arial Narrow" w:hAnsi="Arial Narrow"/>
        </w:rPr>
      </w:pPr>
    </w:p>
    <w:p w14:paraId="4FD1018D" w14:textId="57CF6B55" w:rsidR="009E5C4B" w:rsidRPr="00A541EE"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9E5C4B">
        <w:rPr>
          <w:rFonts w:ascii="Arial Narrow" w:hAnsi="Arial Narrow"/>
          <w:b/>
          <w:color w:val="864A04" w:themeColor="accent2" w:themeShade="80"/>
          <w:sz w:val="24"/>
        </w:rPr>
        <w:t>Employez-vous des travailleurs saisonniers ?</w:t>
      </w:r>
    </w:p>
    <w:p w14:paraId="203566AD" w14:textId="77777777" w:rsidR="009E5C4B" w:rsidRPr="00E47061"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3BB0C1BB" w14:textId="00704B84"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Pr>
          <w:rFonts w:ascii="Arial Narrow" w:hAnsi="Arial Narrow"/>
          <w:iCs/>
        </w:rPr>
        <w:t>Oui</w:t>
      </w:r>
      <w:r w:rsidRPr="00BD4441">
        <w:rPr>
          <w:rFonts w:ascii="Arial Narrow" w:hAnsi="Arial Narrow"/>
          <w:iCs/>
        </w:rPr>
        <w:t xml:space="preserve"> </w:t>
      </w:r>
    </w:p>
    <w:p w14:paraId="0704F655" w14:textId="15558C22" w:rsidR="009E5C4B" w:rsidRPr="00BD4441"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Pr>
          <w:rFonts w:ascii="Arial Narrow" w:hAnsi="Arial Narrow"/>
          <w:iCs/>
        </w:rPr>
        <w:t>Non</w:t>
      </w:r>
    </w:p>
    <w:p w14:paraId="646AD4B9" w14:textId="32BE79F0"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Si oui, nombre d’équivalents temps plein à l’année : </w:t>
      </w:r>
      <w:proofErr w:type="gramStart"/>
      <w:r>
        <w:rPr>
          <w:rFonts w:ascii="Arial Narrow" w:hAnsi="Arial Narrow"/>
          <w:iCs/>
        </w:rPr>
        <w:t>…….</w:t>
      </w:r>
      <w:proofErr w:type="gramEnd"/>
      <w:r>
        <w:rPr>
          <w:rFonts w:ascii="Arial Narrow" w:hAnsi="Arial Narrow"/>
          <w:iCs/>
        </w:rPr>
        <w:t>.</w:t>
      </w:r>
    </w:p>
    <w:p w14:paraId="538380FB" w14:textId="04CCA407" w:rsidR="00E47061" w:rsidRPr="00FC3B6A" w:rsidRDefault="00BD4441" w:rsidP="00A61B8F">
      <w:pPr>
        <w:spacing w:after="0"/>
        <w:jc w:val="center"/>
        <w:rPr>
          <w:rFonts w:ascii="Arial Narrow" w:hAnsi="Arial Narrow"/>
          <w:b/>
          <w:bCs/>
          <w:color w:val="82695E" w:themeColor="background2" w:themeShade="80"/>
          <w:sz w:val="96"/>
        </w:rPr>
      </w:pPr>
      <w:r>
        <w:rPr>
          <w:rFonts w:ascii="Arial Narrow" w:hAnsi="Arial Narrow"/>
        </w:rPr>
        <w:br w:type="page"/>
      </w:r>
      <w:r w:rsidR="00E47061" w:rsidRPr="00FC3B6A">
        <w:rPr>
          <w:rFonts w:ascii="Arial Narrow" w:hAnsi="Arial Narrow"/>
          <w:b/>
          <w:bCs/>
          <w:color w:val="82695E" w:themeColor="background2" w:themeShade="80"/>
          <w:sz w:val="96"/>
        </w:rPr>
        <w:lastRenderedPageBreak/>
        <w:t>2</w:t>
      </w:r>
    </w:p>
    <w:p w14:paraId="3571F449" w14:textId="1F02A271" w:rsidR="00AD43F7" w:rsidRPr="00BD4441" w:rsidRDefault="00FC3B6A" w:rsidP="00A541EE">
      <w:pPr>
        <w:spacing w:after="0"/>
        <w:jc w:val="center"/>
        <w:rPr>
          <w:rFonts w:ascii="Arial Narrow" w:hAnsi="Arial Narrow"/>
          <w:b/>
          <w:bCs/>
          <w:color w:val="82695E" w:themeColor="background2" w:themeShade="80"/>
          <w:sz w:val="44"/>
        </w:rPr>
      </w:pPr>
      <w:r w:rsidRPr="00BD4441">
        <w:rPr>
          <w:rFonts w:ascii="Arial Narrow" w:hAnsi="Arial Narrow"/>
          <w:b/>
          <w:bCs/>
          <w:color w:val="82695E" w:themeColor="background2" w:themeShade="80"/>
          <w:sz w:val="44"/>
        </w:rPr>
        <w:t>Le Système de production</w:t>
      </w:r>
    </w:p>
    <w:p w14:paraId="11D1399D" w14:textId="0725971E" w:rsidR="00A541EE" w:rsidRDefault="00A541EE" w:rsidP="0050066B">
      <w:pPr>
        <w:spacing w:after="0"/>
        <w:jc w:val="both"/>
        <w:rPr>
          <w:rFonts w:ascii="Arial Narrow" w:hAnsi="Arial Narrow"/>
        </w:rPr>
      </w:pPr>
    </w:p>
    <w:p w14:paraId="48231910" w14:textId="77777777" w:rsidR="00081188" w:rsidRDefault="00081188" w:rsidP="0050066B">
      <w:pPr>
        <w:spacing w:after="0"/>
        <w:jc w:val="both"/>
        <w:rPr>
          <w:rFonts w:ascii="Arial Narrow" w:hAnsi="Arial Narrow"/>
        </w:rPr>
      </w:pPr>
    </w:p>
    <w:p w14:paraId="571FF9A5" w14:textId="2998FB06" w:rsidR="00A541EE" w:rsidRDefault="00A541EE" w:rsidP="0050066B">
      <w:pPr>
        <w:spacing w:after="0"/>
        <w:jc w:val="both"/>
        <w:rPr>
          <w:rFonts w:ascii="Arial Narrow" w:hAnsi="Arial Narrow"/>
        </w:rPr>
      </w:pPr>
    </w:p>
    <w:p w14:paraId="6CE2E4D3" w14:textId="77777777" w:rsidR="00160092" w:rsidRDefault="00160092" w:rsidP="0050066B">
      <w:pPr>
        <w:spacing w:after="0"/>
        <w:jc w:val="both"/>
        <w:rPr>
          <w:rFonts w:ascii="Arial Narrow" w:hAnsi="Arial Narrow"/>
        </w:rPr>
      </w:pPr>
    </w:p>
    <w:p w14:paraId="13AE51D2" w14:textId="0588C65D" w:rsidR="00FC3B6A" w:rsidRPr="00BD4441" w:rsidRDefault="00772C30" w:rsidP="00FC3B6A">
      <w:pPr>
        <w:spacing w:after="0"/>
        <w:jc w:val="both"/>
        <w:rPr>
          <w:rFonts w:ascii="Arial Narrow" w:hAnsi="Arial Narrow"/>
          <w:b/>
          <w:color w:val="82695E" w:themeColor="background2" w:themeShade="80"/>
          <w:sz w:val="24"/>
          <w:u w:val="single"/>
        </w:rPr>
      </w:pPr>
      <w:r>
        <w:rPr>
          <w:rFonts w:ascii="Arial Narrow" w:hAnsi="Arial Narrow"/>
          <w:b/>
          <w:color w:val="82695E" w:themeColor="background2" w:themeShade="80"/>
          <w:sz w:val="24"/>
          <w:u w:val="single"/>
        </w:rPr>
        <w:t xml:space="preserve">2.1. </w:t>
      </w:r>
      <w:r w:rsidR="00BD4441" w:rsidRPr="00BD4441">
        <w:rPr>
          <w:rFonts w:ascii="Arial Narrow" w:hAnsi="Arial Narrow"/>
          <w:b/>
          <w:color w:val="82695E" w:themeColor="background2" w:themeShade="80"/>
          <w:sz w:val="24"/>
          <w:u w:val="single"/>
        </w:rPr>
        <w:t xml:space="preserve">TYPE(S) D’ACTIVITE(S) ET LOCALISATION </w:t>
      </w:r>
    </w:p>
    <w:p w14:paraId="080E7E2C" w14:textId="12CBE221" w:rsidR="00BD4441" w:rsidRDefault="00BD4441" w:rsidP="00FC3B6A">
      <w:pPr>
        <w:spacing w:after="0"/>
        <w:jc w:val="both"/>
        <w:rPr>
          <w:rFonts w:ascii="Arial Narrow" w:hAnsi="Arial Narrow"/>
          <w:b/>
        </w:rPr>
      </w:pPr>
    </w:p>
    <w:p w14:paraId="2FC3C4F5" w14:textId="10863F04" w:rsidR="002547A9" w:rsidRPr="00160092"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160092">
        <w:rPr>
          <w:rFonts w:ascii="Arial Narrow" w:hAnsi="Arial Narrow"/>
          <w:b/>
          <w:color w:val="82695E" w:themeColor="background2" w:themeShade="80"/>
          <w:sz w:val="24"/>
        </w:rPr>
        <w:t xml:space="preserve">Orientation technico-économique de l’exploitation : </w:t>
      </w:r>
    </w:p>
    <w:p w14:paraId="0467ADC5" w14:textId="0A1D3313" w:rsidR="002547A9"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G</w:t>
      </w:r>
      <w:r w:rsidRPr="002547A9">
        <w:rPr>
          <w:rFonts w:ascii="Arial Narrow" w:hAnsi="Arial Narrow"/>
          <w:i/>
          <w:iCs/>
          <w:color w:val="808080" w:themeColor="background1" w:themeShade="80"/>
          <w:sz w:val="18"/>
        </w:rPr>
        <w:t>randes cultures / polyculture-élevage / élevage / viticulture / arboriculture / maraichage-horticulture / Autre (centre équestre, apiculture…)</w:t>
      </w:r>
    </w:p>
    <w:p w14:paraId="18820BFA" w14:textId="4B0D7366" w:rsidR="002547A9"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E10F2E2" w14:textId="77777777" w:rsidR="00160092" w:rsidRDefault="00160092"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2C7354F" w14:textId="77777777" w:rsidR="002547A9" w:rsidRPr="0008464A" w:rsidRDefault="002547A9" w:rsidP="00FC3B6A">
      <w:pPr>
        <w:spacing w:after="0"/>
        <w:jc w:val="both"/>
        <w:rPr>
          <w:rFonts w:ascii="Arial Narrow" w:hAnsi="Arial Narrow"/>
          <w:b/>
        </w:rPr>
      </w:pPr>
    </w:p>
    <w:p w14:paraId="2185A4FB" w14:textId="63D7A18A" w:rsidR="00FC3B6A" w:rsidRPr="00160092" w:rsidRDefault="00FC3B6A" w:rsidP="00FC3B6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160092">
        <w:rPr>
          <w:rFonts w:ascii="Arial Narrow" w:hAnsi="Arial Narrow"/>
          <w:b/>
          <w:color w:val="82695E" w:themeColor="background2" w:themeShade="80"/>
          <w:sz w:val="24"/>
        </w:rPr>
        <w:t xml:space="preserve">Superficie </w:t>
      </w:r>
      <w:r w:rsidR="00160092">
        <w:rPr>
          <w:rFonts w:ascii="Arial Narrow" w:hAnsi="Arial Narrow"/>
          <w:b/>
          <w:color w:val="82695E" w:themeColor="background2" w:themeShade="80"/>
          <w:sz w:val="24"/>
        </w:rPr>
        <w:t xml:space="preserve">et répartition </w:t>
      </w:r>
      <w:r w:rsidRPr="00160092">
        <w:rPr>
          <w:rFonts w:ascii="Arial Narrow" w:hAnsi="Arial Narrow"/>
          <w:b/>
          <w:color w:val="82695E" w:themeColor="background2" w:themeShade="80"/>
          <w:sz w:val="24"/>
        </w:rPr>
        <w:t xml:space="preserve">de la SAU </w:t>
      </w:r>
      <w:r w:rsidR="00A61B8F" w:rsidRPr="00160092">
        <w:rPr>
          <w:rFonts w:ascii="Arial Narrow" w:hAnsi="Arial Narrow"/>
          <w:b/>
          <w:color w:val="82695E" w:themeColor="background2" w:themeShade="80"/>
          <w:sz w:val="24"/>
        </w:rPr>
        <w:t xml:space="preserve">(Surface Agricole Utile) </w:t>
      </w:r>
      <w:r w:rsidRPr="00160092">
        <w:rPr>
          <w:rFonts w:ascii="Arial Narrow" w:hAnsi="Arial Narrow"/>
          <w:b/>
          <w:color w:val="82695E" w:themeColor="background2" w:themeShade="80"/>
          <w:sz w:val="24"/>
        </w:rPr>
        <w:t>exploité</w:t>
      </w:r>
      <w:r w:rsidR="00A61B8F" w:rsidRPr="00160092">
        <w:rPr>
          <w:rFonts w:ascii="Arial Narrow" w:hAnsi="Arial Narrow"/>
          <w:b/>
          <w:color w:val="82695E" w:themeColor="background2" w:themeShade="80"/>
          <w:sz w:val="24"/>
        </w:rPr>
        <w:t>e</w:t>
      </w:r>
      <w:r w:rsidR="00BD4441" w:rsidRPr="00160092">
        <w:rPr>
          <w:rFonts w:ascii="Arial Narrow" w:hAnsi="Arial Narrow"/>
          <w:b/>
          <w:color w:val="82695E" w:themeColor="background2" w:themeShade="80"/>
          <w:sz w:val="24"/>
        </w:rPr>
        <w:t xml:space="preserve"> : </w:t>
      </w:r>
    </w:p>
    <w:p w14:paraId="27FE9A53" w14:textId="7833380E"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BD4441">
        <w:rPr>
          <w:rFonts w:ascii="Arial Narrow" w:hAnsi="Arial Narrow"/>
          <w:i/>
          <w:color w:val="808080" w:themeColor="background1" w:themeShade="80"/>
          <w:sz w:val="18"/>
        </w:rPr>
        <w:t>Exemple : vigne :80%, céréales : 20%...</w:t>
      </w:r>
      <w:r>
        <w:rPr>
          <w:rFonts w:ascii="Arial Narrow" w:hAnsi="Arial Narrow"/>
          <w:i/>
          <w:color w:val="808080" w:themeColor="background1" w:themeShade="80"/>
          <w:sz w:val="18"/>
        </w:rPr>
        <w:t xml:space="preserve"> Il n’est pas nécessaire de donner une répartition par commune.</w:t>
      </w:r>
    </w:p>
    <w:p w14:paraId="5FFA6D64" w14:textId="4B42B858"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9A6E58E" w14:textId="77777777"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9576164" w14:textId="77777777" w:rsidR="00160092" w:rsidRP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rPr>
      </w:pPr>
      <w:bookmarkStart w:id="1" w:name="_Hlk196213255"/>
      <w:r w:rsidRPr="00160092">
        <w:rPr>
          <w:rFonts w:ascii="Arial Narrow" w:hAnsi="Arial Narrow"/>
          <w:b/>
          <w:bCs/>
          <w:color w:val="82695E" w:themeColor="background2" w:themeShade="80"/>
        </w:rPr>
        <w:t xml:space="preserve">Si vous êtes </w:t>
      </w:r>
      <w:r w:rsidRPr="00160092">
        <w:rPr>
          <w:rFonts w:ascii="Arial Narrow" w:hAnsi="Arial Narrow"/>
          <w:b/>
          <w:bCs/>
          <w:color w:val="82695E" w:themeColor="background2" w:themeShade="80"/>
          <w:u w:val="single"/>
        </w:rPr>
        <w:t>viticulteur</w:t>
      </w:r>
      <w:r w:rsidRPr="00160092">
        <w:rPr>
          <w:rFonts w:ascii="Arial Narrow" w:hAnsi="Arial Narrow"/>
          <w:b/>
          <w:bCs/>
          <w:color w:val="82695E" w:themeColor="background2" w:themeShade="80"/>
        </w:rPr>
        <w:t>, surface en vigne inscrites au casier viticole informatisé (CVI) :</w:t>
      </w:r>
    </w:p>
    <w:bookmarkEnd w:id="1"/>
    <w:p w14:paraId="29067F89" w14:textId="72C14D67"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CC359EE" w14:textId="77777777" w:rsidR="00160092" w:rsidRPr="00BD4441"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1C36F6A0" w14:textId="77777777" w:rsidR="00A61B8F" w:rsidRDefault="00A61B8F" w:rsidP="00FC3B6A">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045687C" w14:textId="44D499C1" w:rsidR="00FC3B6A" w:rsidRDefault="00FC3B6A" w:rsidP="00FC3B6A">
      <w:pPr>
        <w:spacing w:after="0"/>
        <w:jc w:val="both"/>
        <w:rPr>
          <w:rFonts w:ascii="Arial Narrow" w:hAnsi="Arial Narrow"/>
        </w:rPr>
      </w:pPr>
    </w:p>
    <w:p w14:paraId="51832B13" w14:textId="701EB380" w:rsidR="00013894" w:rsidRPr="00BD4441" w:rsidRDefault="00936076"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Pr>
          <w:rFonts w:ascii="Arial Narrow" w:hAnsi="Arial Narrow"/>
          <w:b/>
          <w:color w:val="82695E" w:themeColor="background2" w:themeShade="80"/>
          <w:sz w:val="24"/>
        </w:rPr>
        <w:t>Où</w:t>
      </w:r>
      <w:r w:rsidR="00013894" w:rsidRPr="00BD4441">
        <w:rPr>
          <w:rFonts w:ascii="Arial Narrow" w:hAnsi="Arial Narrow"/>
          <w:b/>
          <w:color w:val="82695E" w:themeColor="background2" w:themeShade="80"/>
          <w:sz w:val="24"/>
        </w:rPr>
        <w:t xml:space="preserve"> se trouve l</w:t>
      </w:r>
      <w:r w:rsidR="002547A9">
        <w:rPr>
          <w:rFonts w:ascii="Arial Narrow" w:hAnsi="Arial Narrow"/>
          <w:b/>
          <w:color w:val="82695E" w:themeColor="background2" w:themeShade="80"/>
          <w:sz w:val="24"/>
        </w:rPr>
        <w:t>e parcellaire que vous exploitez</w:t>
      </w:r>
      <w:r w:rsidR="00BD4441" w:rsidRPr="00BD4441">
        <w:rPr>
          <w:rFonts w:ascii="Arial Narrow" w:hAnsi="Arial Narrow"/>
          <w:b/>
          <w:color w:val="82695E" w:themeColor="background2" w:themeShade="80"/>
          <w:sz w:val="24"/>
        </w:rPr>
        <w:t xml:space="preserve"> ? </w:t>
      </w:r>
      <w:r w:rsidR="00C6200C" w:rsidRPr="009A6A59">
        <w:rPr>
          <w:rFonts w:ascii="Arial Narrow" w:hAnsi="Arial Narrow"/>
          <w:b/>
          <w:color w:val="82695E" w:themeColor="background2" w:themeShade="80"/>
          <w:sz w:val="24"/>
        </w:rPr>
        <w:t xml:space="preserve">Merci </w:t>
      </w:r>
      <w:r w:rsidR="00C6200C">
        <w:rPr>
          <w:rFonts w:ascii="Arial Narrow" w:hAnsi="Arial Narrow"/>
          <w:b/>
          <w:color w:val="82695E" w:themeColor="background2" w:themeShade="80"/>
          <w:sz w:val="24"/>
        </w:rPr>
        <w:t>d’annoter sur le</w:t>
      </w:r>
      <w:r w:rsidR="00C6200C" w:rsidRPr="009A6A59">
        <w:rPr>
          <w:rFonts w:ascii="Arial Narrow" w:hAnsi="Arial Narrow"/>
          <w:b/>
          <w:color w:val="82695E" w:themeColor="background2" w:themeShade="80"/>
          <w:sz w:val="24"/>
        </w:rPr>
        <w:t xml:space="preserve"> plan </w:t>
      </w:r>
      <w:r w:rsidR="00C6200C">
        <w:rPr>
          <w:rFonts w:ascii="Arial Narrow" w:hAnsi="Arial Narrow"/>
          <w:b/>
          <w:color w:val="82695E" w:themeColor="background2" w:themeShade="80"/>
          <w:sz w:val="24"/>
        </w:rPr>
        <w:t>joint les parcelles exploitées.</w:t>
      </w:r>
    </w:p>
    <w:p w14:paraId="2B1B4DC4" w14:textId="1E2596A0" w:rsidR="00013894"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2B86A2D6" w14:textId="3DF1F2DD" w:rsidR="00A61B8F"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5FEDE62" w14:textId="77777777"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5B6ADC1" w14:textId="77777777" w:rsidR="00BD4441" w:rsidRPr="001649D7" w:rsidRDefault="00BD4441" w:rsidP="00FC3B6A">
      <w:pPr>
        <w:spacing w:after="0"/>
        <w:jc w:val="both"/>
        <w:rPr>
          <w:rFonts w:ascii="Arial Narrow" w:hAnsi="Arial Narrow"/>
        </w:rPr>
      </w:pPr>
    </w:p>
    <w:p w14:paraId="58122F47" w14:textId="1F145014" w:rsidR="007203FE" w:rsidRPr="00BD4441" w:rsidRDefault="007203FE"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BD4441">
        <w:rPr>
          <w:rFonts w:ascii="Arial Narrow" w:hAnsi="Arial Narrow"/>
          <w:b/>
          <w:color w:val="82695E" w:themeColor="background2" w:themeShade="80"/>
          <w:sz w:val="24"/>
        </w:rPr>
        <w:t xml:space="preserve">Préciser les spécificités des </w:t>
      </w:r>
      <w:r w:rsidR="00BD4441" w:rsidRPr="00BD4441">
        <w:rPr>
          <w:rFonts w:ascii="Arial Narrow" w:hAnsi="Arial Narrow"/>
          <w:b/>
          <w:color w:val="82695E" w:themeColor="background2" w:themeShade="80"/>
          <w:sz w:val="24"/>
        </w:rPr>
        <w:t xml:space="preserve">activités de </w:t>
      </w:r>
      <w:r w:rsidRPr="00BD4441">
        <w:rPr>
          <w:rFonts w:ascii="Arial Narrow" w:hAnsi="Arial Narrow"/>
          <w:b/>
          <w:color w:val="82695E" w:themeColor="background2" w:themeShade="80"/>
          <w:sz w:val="24"/>
        </w:rPr>
        <w:t>cultures</w:t>
      </w:r>
      <w:r w:rsidR="00BD4441" w:rsidRPr="00BD4441">
        <w:rPr>
          <w:rFonts w:ascii="Arial Narrow" w:hAnsi="Arial Narrow"/>
          <w:b/>
          <w:color w:val="82695E" w:themeColor="background2" w:themeShade="80"/>
          <w:sz w:val="24"/>
        </w:rPr>
        <w:t>/élevage</w:t>
      </w:r>
      <w:r w:rsidRPr="00BD4441">
        <w:rPr>
          <w:rFonts w:ascii="Arial Narrow" w:hAnsi="Arial Narrow"/>
          <w:b/>
          <w:color w:val="82695E" w:themeColor="background2" w:themeShade="80"/>
          <w:sz w:val="24"/>
        </w:rPr>
        <w:t xml:space="preserve"> </w:t>
      </w:r>
      <w:r w:rsidR="00BD4441" w:rsidRPr="00BD4441">
        <w:rPr>
          <w:rFonts w:ascii="Arial Narrow" w:hAnsi="Arial Narrow"/>
          <w:b/>
          <w:color w:val="82695E" w:themeColor="background2" w:themeShade="80"/>
          <w:sz w:val="24"/>
        </w:rPr>
        <w:t xml:space="preserve">si vous en développez </w:t>
      </w:r>
      <w:r w:rsidRPr="00BD4441">
        <w:rPr>
          <w:rFonts w:ascii="Arial Narrow" w:hAnsi="Arial Narrow"/>
          <w:b/>
          <w:color w:val="82695E" w:themeColor="background2" w:themeShade="80"/>
          <w:sz w:val="24"/>
        </w:rPr>
        <w:t>(types de céréales, type d’élevage</w:t>
      </w:r>
      <w:r w:rsidR="00A61B8F">
        <w:rPr>
          <w:rFonts w:ascii="Arial Narrow" w:hAnsi="Arial Narrow"/>
          <w:b/>
          <w:color w:val="82695E" w:themeColor="background2" w:themeShade="80"/>
          <w:sz w:val="24"/>
        </w:rPr>
        <w:t>, nombre de têtes</w:t>
      </w:r>
      <w:r w:rsidRPr="00BD4441">
        <w:rPr>
          <w:rFonts w:ascii="Arial Narrow" w:hAnsi="Arial Narrow"/>
          <w:b/>
          <w:color w:val="82695E" w:themeColor="background2" w:themeShade="80"/>
          <w:sz w:val="24"/>
        </w:rPr>
        <w:t xml:space="preserve">…) </w:t>
      </w:r>
    </w:p>
    <w:p w14:paraId="515F975B" w14:textId="2310484D" w:rsidR="007203FE"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6E4CDAF6" w14:textId="28402321" w:rsidR="00A61B8F"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F906EBF" w14:textId="22F57359"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D56EEA1" w14:textId="77777777"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4F32E8C" w14:textId="3A077BF2" w:rsidR="00BD4441" w:rsidRDefault="00BD4441" w:rsidP="00FC3B6A">
      <w:pPr>
        <w:spacing w:after="0"/>
        <w:jc w:val="both"/>
        <w:rPr>
          <w:rFonts w:ascii="Arial Narrow" w:hAnsi="Arial Narrow"/>
        </w:rPr>
      </w:pPr>
    </w:p>
    <w:p w14:paraId="1D99C0D8" w14:textId="15790861" w:rsid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081188">
        <w:rPr>
          <w:rFonts w:ascii="Arial Narrow" w:hAnsi="Arial Narrow"/>
          <w:b/>
          <w:bCs/>
          <w:color w:val="82695E" w:themeColor="background2" w:themeShade="80"/>
          <w:sz w:val="24"/>
        </w:rPr>
        <w:t>Votre exploitation dispose-t-elle d'une activité complémentaire</w:t>
      </w:r>
      <w:r>
        <w:rPr>
          <w:rFonts w:ascii="Arial Narrow" w:hAnsi="Arial Narrow"/>
          <w:b/>
          <w:bCs/>
          <w:color w:val="82695E" w:themeColor="background2" w:themeShade="80"/>
          <w:sz w:val="24"/>
        </w:rPr>
        <w:t> ?</w:t>
      </w:r>
    </w:p>
    <w:p w14:paraId="5F433233" w14:textId="410383BE" w:rsidR="00A61B8F" w:rsidRPr="00081188" w:rsidRDefault="00A61B8F" w:rsidP="00081188">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2E87E26E" w14:textId="40B836B6"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00A66515">
        <w:rPr>
          <w:rFonts w:ascii="Arial Narrow" w:hAnsi="Arial Narrow"/>
          <w:iCs/>
        </w:rPr>
        <w:t>Production d’énergie renouvelable</w:t>
      </w:r>
      <w:r w:rsidR="00FA49DC">
        <w:rPr>
          <w:rFonts w:ascii="Arial Narrow" w:hAnsi="Arial Narrow"/>
          <w:iCs/>
        </w:rPr>
        <w:t>. P</w:t>
      </w:r>
      <w:r w:rsidR="002547A9" w:rsidRPr="00081188">
        <w:rPr>
          <w:rFonts w:ascii="Arial Narrow" w:hAnsi="Arial Narrow"/>
          <w:bCs/>
        </w:rPr>
        <w:t>récise</w:t>
      </w:r>
      <w:r w:rsidR="00FA49DC">
        <w:rPr>
          <w:rFonts w:ascii="Arial Narrow" w:hAnsi="Arial Narrow"/>
          <w:bCs/>
        </w:rPr>
        <w:t>z : …………………………………………………………………</w:t>
      </w:r>
      <w:proofErr w:type="gramStart"/>
      <w:r w:rsidR="00FA49DC">
        <w:rPr>
          <w:rFonts w:ascii="Arial Narrow" w:hAnsi="Arial Narrow"/>
          <w:bCs/>
        </w:rPr>
        <w:t>…….</w:t>
      </w:r>
      <w:proofErr w:type="gramEnd"/>
      <w:r w:rsidR="00FA49DC">
        <w:rPr>
          <w:rFonts w:ascii="Arial Narrow" w:hAnsi="Arial Narrow"/>
          <w:bCs/>
        </w:rPr>
        <w:t>.</w:t>
      </w:r>
    </w:p>
    <w:p w14:paraId="46890DD4" w14:textId="2A786DE2"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Gîte, camping, chambre d'hôte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12E451F0" w14:textId="67F6D5FB"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Vente de produits de l'exploitation directement au consommateur</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5C282872" w14:textId="560E3164"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Transformation de produits de la ferme pour la vente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roofErr w:type="gramStart"/>
      <w:r w:rsidR="00FA49DC">
        <w:rPr>
          <w:rFonts w:ascii="Arial Narrow" w:hAnsi="Arial Narrow"/>
          <w:bCs/>
        </w:rPr>
        <w:t>…….</w:t>
      </w:r>
      <w:proofErr w:type="gramEnd"/>
      <w:r w:rsidR="00FA49DC">
        <w:rPr>
          <w:rFonts w:ascii="Arial Narrow" w:hAnsi="Arial Narrow"/>
          <w:bCs/>
        </w:rPr>
        <w:t>.</w:t>
      </w:r>
    </w:p>
    <w:p w14:paraId="0BA48977" w14:textId="235C29B4"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Artisanat et activités liées au tourisme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423A4ADC" w14:textId="5A8109A7"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Restauration</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651D751B" w14:textId="7F80F7A2" w:rsidR="00FA49DC"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081188">
        <w:rPr>
          <w:rFonts w:ascii="Arial Narrow" w:hAnsi="Arial Narrow"/>
          <w:iCs/>
        </w:rPr>
        <w:sym w:font="Wingdings" w:char="F0A8"/>
      </w:r>
      <w:r w:rsidRPr="00081188">
        <w:rPr>
          <w:rFonts w:ascii="Arial Narrow" w:hAnsi="Arial Narrow"/>
          <w:iCs/>
        </w:rPr>
        <w:t xml:space="preserve"> </w:t>
      </w:r>
      <w:r w:rsidR="00FA49DC">
        <w:rPr>
          <w:rFonts w:ascii="Arial Narrow" w:hAnsi="Arial Narrow"/>
          <w:iCs/>
        </w:rPr>
        <w:t>Entreprise de Travaux Agricoles (ETA). Précisez : …………………………………………………………………...</w:t>
      </w:r>
    </w:p>
    <w:p w14:paraId="5156AF57" w14:textId="06F60B43" w:rsidR="00081188" w:rsidRPr="00081188" w:rsidRDefault="00FA49DC"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00081188" w:rsidRPr="00081188">
        <w:rPr>
          <w:rFonts w:ascii="Arial Narrow" w:hAnsi="Arial Narrow"/>
          <w:bCs/>
        </w:rPr>
        <w:t>Autre</w:t>
      </w:r>
      <w:r>
        <w:rPr>
          <w:rFonts w:ascii="Arial Narrow" w:hAnsi="Arial Narrow"/>
          <w:bCs/>
        </w:rPr>
        <w:t>. P</w:t>
      </w:r>
      <w:r w:rsidR="00081188" w:rsidRPr="00081188">
        <w:rPr>
          <w:rFonts w:ascii="Arial Narrow" w:hAnsi="Arial Narrow"/>
          <w:bCs/>
        </w:rPr>
        <w:t>récise</w:t>
      </w:r>
      <w:r>
        <w:rPr>
          <w:rFonts w:ascii="Arial Narrow" w:hAnsi="Arial Narrow"/>
          <w:bCs/>
        </w:rPr>
        <w:t>z : ……………………………………………………………………………………………………</w:t>
      </w:r>
      <w:proofErr w:type="gramStart"/>
      <w:r>
        <w:rPr>
          <w:rFonts w:ascii="Arial Narrow" w:hAnsi="Arial Narrow"/>
          <w:bCs/>
        </w:rPr>
        <w:t>…….</w:t>
      </w:r>
      <w:proofErr w:type="gramEnd"/>
      <w:r>
        <w:rPr>
          <w:rFonts w:ascii="Arial Narrow" w:hAnsi="Arial Narrow"/>
          <w:bCs/>
        </w:rPr>
        <w:t>.</w:t>
      </w:r>
    </w:p>
    <w:p w14:paraId="4C2AB620" w14:textId="6D5E06DB" w:rsidR="00081188" w:rsidRDefault="00081188" w:rsidP="00FC3B6A">
      <w:pPr>
        <w:spacing w:after="0"/>
        <w:jc w:val="both"/>
        <w:rPr>
          <w:rFonts w:ascii="Arial Narrow" w:hAnsi="Arial Narrow"/>
        </w:rPr>
      </w:pPr>
    </w:p>
    <w:p w14:paraId="4B39E217" w14:textId="4A106DAB" w:rsidR="00160092" w:rsidRDefault="00160092" w:rsidP="00FC3B6A">
      <w:pPr>
        <w:spacing w:after="0"/>
        <w:jc w:val="both"/>
        <w:rPr>
          <w:rFonts w:ascii="Arial Narrow" w:hAnsi="Arial Narrow"/>
        </w:rPr>
      </w:pPr>
    </w:p>
    <w:p w14:paraId="734C0CF7" w14:textId="77777777" w:rsidR="00E46B45" w:rsidRDefault="00E46B45" w:rsidP="00FC3B6A">
      <w:pPr>
        <w:spacing w:after="0"/>
        <w:jc w:val="both"/>
        <w:rPr>
          <w:rFonts w:ascii="Arial Narrow" w:hAnsi="Arial Narrow"/>
        </w:rPr>
      </w:pPr>
    </w:p>
    <w:p w14:paraId="67C27431" w14:textId="73CAE718" w:rsidR="00081188" w:rsidRPr="00160092" w:rsidRDefault="00E76B4F" w:rsidP="00E76B4F">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rPr>
      </w:pPr>
      <w:bookmarkStart w:id="2" w:name="_Hlk196213340"/>
      <w:r w:rsidRPr="00160092">
        <w:rPr>
          <w:rFonts w:ascii="Arial Narrow" w:hAnsi="Arial Narrow"/>
          <w:b/>
          <w:color w:val="82695E" w:themeColor="background2" w:themeShade="80"/>
        </w:rPr>
        <w:t xml:space="preserve">Si vous êtes </w:t>
      </w:r>
      <w:r w:rsidRPr="00160092">
        <w:rPr>
          <w:rFonts w:ascii="Arial Narrow" w:hAnsi="Arial Narrow"/>
          <w:b/>
          <w:color w:val="82695E" w:themeColor="background2" w:themeShade="80"/>
          <w:u w:val="single"/>
        </w:rPr>
        <w:t>viticulteur</w:t>
      </w:r>
      <w:r w:rsidRPr="00160092">
        <w:rPr>
          <w:rFonts w:ascii="Arial Narrow" w:hAnsi="Arial Narrow"/>
          <w:b/>
          <w:color w:val="82695E" w:themeColor="background2" w:themeShade="80"/>
        </w:rPr>
        <w:t xml:space="preserve">, en plus des activités listées ci-dessus, quelles sont vos autres activités </w:t>
      </w:r>
      <w:r w:rsidR="00E46B45">
        <w:rPr>
          <w:rFonts w:ascii="Arial Narrow" w:hAnsi="Arial Narrow"/>
          <w:b/>
          <w:color w:val="82695E" w:themeColor="background2" w:themeShade="80"/>
        </w:rPr>
        <w:t>exercées ?</w:t>
      </w:r>
      <w:r w:rsidRPr="00160092">
        <w:rPr>
          <w:rFonts w:ascii="Arial Narrow" w:hAnsi="Arial Narrow"/>
          <w:b/>
          <w:color w:val="82695E" w:themeColor="background2" w:themeShade="80"/>
        </w:rPr>
        <w:t xml:space="preserve"> </w:t>
      </w:r>
    </w:p>
    <w:p w14:paraId="7933F752" w14:textId="3EE1E571"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
          <w:iCs/>
          <w:sz w:val="18"/>
        </w:rPr>
      </w:pPr>
      <w:r w:rsidRPr="00E47061">
        <w:rPr>
          <w:rFonts w:ascii="Arial Narrow" w:hAnsi="Arial Narrow"/>
          <w:i/>
          <w:iCs/>
          <w:color w:val="808080" w:themeColor="background1" w:themeShade="80"/>
          <w:sz w:val="18"/>
        </w:rPr>
        <w:t>Ces données sont indispensables au PLU</w:t>
      </w:r>
      <w:r>
        <w:rPr>
          <w:rFonts w:ascii="Arial Narrow" w:hAnsi="Arial Narrow"/>
          <w:i/>
          <w:iCs/>
          <w:color w:val="808080" w:themeColor="background1" w:themeShade="80"/>
          <w:sz w:val="18"/>
        </w:rPr>
        <w:t xml:space="preserve"> pour pouvoir apposer le bon zonage aux constructions existantes et permettre leur évolution. Toute activité qui </w:t>
      </w:r>
      <w:r w:rsidRPr="00E46B45">
        <w:rPr>
          <w:rFonts w:ascii="Arial Narrow" w:hAnsi="Arial Narrow"/>
          <w:i/>
          <w:iCs/>
          <w:color w:val="808080" w:themeColor="background1" w:themeShade="80"/>
          <w:sz w:val="18"/>
        </w:rPr>
        <w:t>n’est pas direct</w:t>
      </w:r>
      <w:r w:rsidR="00E46B45" w:rsidRPr="00E46B45">
        <w:rPr>
          <w:rFonts w:ascii="Arial Narrow" w:hAnsi="Arial Narrow"/>
          <w:i/>
          <w:iCs/>
          <w:color w:val="808080" w:themeColor="background1" w:themeShade="80"/>
          <w:sz w:val="18"/>
        </w:rPr>
        <w:t>ement</w:t>
      </w:r>
      <w:r w:rsidRPr="00E46B45">
        <w:rPr>
          <w:rFonts w:ascii="Arial Narrow" w:hAnsi="Arial Narrow"/>
          <w:i/>
          <w:iCs/>
          <w:color w:val="808080" w:themeColor="background1" w:themeShade="80"/>
          <w:sz w:val="18"/>
        </w:rPr>
        <w:t xml:space="preserve"> liée à l’agriculture est en effet considérée comme industrielle et doit faire l’objet d’un zonage économique spécifique</w:t>
      </w:r>
    </w:p>
    <w:p w14:paraId="48C0C7F8" w14:textId="4B84E3A6" w:rsidR="00E76B4F"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bouilleur</w:t>
      </w:r>
      <w:proofErr w:type="gramEnd"/>
      <w:r w:rsidRPr="00160092">
        <w:rPr>
          <w:rFonts w:ascii="Arial Narrow" w:hAnsi="Arial Narrow"/>
          <w:iCs/>
        </w:rPr>
        <w:t xml:space="preserve"> de cru</w:t>
      </w:r>
      <w:r w:rsidR="00857CB8">
        <w:rPr>
          <w:rFonts w:ascii="Arial Narrow" w:hAnsi="Arial Narrow"/>
          <w:iCs/>
        </w:rPr>
        <w:t xml:space="preserve"> à domicile</w:t>
      </w:r>
    </w:p>
    <w:p w14:paraId="441E260E" w14:textId="6F9DA777" w:rsidR="00857CB8" w:rsidRDefault="00857CB8" w:rsidP="00E76B4F">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proofErr w:type="gramStart"/>
      <w:r>
        <w:rPr>
          <w:rFonts w:ascii="Arial Narrow" w:hAnsi="Arial Narrow"/>
          <w:bCs/>
          <w:iCs/>
        </w:rPr>
        <w:t>bouilleur</w:t>
      </w:r>
      <w:proofErr w:type="gramEnd"/>
      <w:r>
        <w:rPr>
          <w:rFonts w:ascii="Arial Narrow" w:hAnsi="Arial Narrow"/>
          <w:bCs/>
          <w:iCs/>
        </w:rPr>
        <w:t xml:space="preserve"> de cru à</w:t>
      </w:r>
      <w:r w:rsidR="00E46B45">
        <w:rPr>
          <w:rFonts w:ascii="Arial Narrow" w:hAnsi="Arial Narrow"/>
          <w:bCs/>
          <w:iCs/>
        </w:rPr>
        <w:t xml:space="preserve"> façon</w:t>
      </w:r>
    </w:p>
    <w:p w14:paraId="78D9D8F5" w14:textId="714D8B0A"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bouilleur</w:t>
      </w:r>
      <w:proofErr w:type="gramEnd"/>
      <w:r w:rsidRPr="00160092">
        <w:rPr>
          <w:rFonts w:ascii="Arial Narrow" w:hAnsi="Arial Narrow"/>
          <w:iCs/>
        </w:rPr>
        <w:t xml:space="preserve"> de profession</w:t>
      </w:r>
    </w:p>
    <w:p w14:paraId="5865307B" w14:textId="1E11A84B"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stockage</w:t>
      </w:r>
      <w:proofErr w:type="gramEnd"/>
      <w:r w:rsidRPr="00160092">
        <w:rPr>
          <w:rFonts w:ascii="Arial Narrow" w:hAnsi="Arial Narrow"/>
          <w:iCs/>
        </w:rPr>
        <w:t xml:space="preserve"> pour autrui </w:t>
      </w:r>
    </w:p>
    <w:p w14:paraId="3D01B3BA" w14:textId="2F645A19"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stockage</w:t>
      </w:r>
      <w:proofErr w:type="gramEnd"/>
      <w:r w:rsidRPr="00160092">
        <w:rPr>
          <w:rFonts w:ascii="Arial Narrow" w:hAnsi="Arial Narrow"/>
          <w:iCs/>
        </w:rPr>
        <w:t xml:space="preserve"> d’autres spiritueux</w:t>
      </w:r>
    </w:p>
    <w:p w14:paraId="37E12E99" w14:textId="7E6EBE99"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négoce</w:t>
      </w:r>
      <w:proofErr w:type="gramEnd"/>
    </w:p>
    <w:p w14:paraId="0558C6A2" w14:textId="03831B43"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r w:rsidRPr="00160092">
        <w:rPr>
          <w:rFonts w:ascii="Arial Narrow" w:hAnsi="Arial Narrow"/>
          <w:bCs/>
        </w:rPr>
        <w:t>Autre</w:t>
      </w:r>
      <w:r w:rsidR="00FA49DC">
        <w:rPr>
          <w:rFonts w:ascii="Arial Narrow" w:hAnsi="Arial Narrow"/>
          <w:bCs/>
        </w:rPr>
        <w:t>. Pr</w:t>
      </w:r>
      <w:r w:rsidRPr="00160092">
        <w:rPr>
          <w:rFonts w:ascii="Arial Narrow" w:hAnsi="Arial Narrow"/>
          <w:bCs/>
        </w:rPr>
        <w:t>écise</w:t>
      </w:r>
      <w:r w:rsidR="00FA49DC">
        <w:rPr>
          <w:rFonts w:ascii="Arial Narrow" w:hAnsi="Arial Narrow"/>
          <w:bCs/>
        </w:rPr>
        <w:t>z : …………………………………………………………………………………………………………….</w:t>
      </w:r>
    </w:p>
    <w:bookmarkEnd w:id="2"/>
    <w:p w14:paraId="317DF8DB" w14:textId="44C56726" w:rsidR="00E76B4F" w:rsidRDefault="00E76B4F" w:rsidP="00E76B4F">
      <w:pPr>
        <w:spacing w:after="0"/>
        <w:rPr>
          <w:rFonts w:ascii="Arial Narrow" w:hAnsi="Arial Narrow"/>
          <w:bCs/>
        </w:rPr>
      </w:pPr>
    </w:p>
    <w:p w14:paraId="0430F748" w14:textId="48AD5BF9"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Avez-vous des productions en AOC et / ou IGP ?</w:t>
      </w:r>
    </w:p>
    <w:p w14:paraId="2642D74D" w14:textId="658B41C5"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607FA2C7"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E8DF8F1" w14:textId="25B0585B"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7793E99F" w14:textId="355EDF4D"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6D4A5F31" w14:textId="45E01A98"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Si oui, quelle(s) AOC et / ou IGP ? ………………………….</w:t>
      </w:r>
    </w:p>
    <w:p w14:paraId="5932B9CF"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0AFB1F35" w14:textId="77777777" w:rsidR="009E5C4B" w:rsidRDefault="009E5C4B" w:rsidP="00E76B4F">
      <w:pPr>
        <w:spacing w:after="0"/>
        <w:rPr>
          <w:rFonts w:ascii="Arial Narrow" w:hAnsi="Arial Narrow"/>
          <w:bCs/>
        </w:rPr>
      </w:pPr>
    </w:p>
    <w:p w14:paraId="2266E493" w14:textId="073B9903"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Avez-vous des parcelles sur le territoire de la commune concernées par des mesures agro-environnementales ?</w:t>
      </w:r>
      <w:r>
        <w:rPr>
          <w:rFonts w:ascii="Arial Narrow" w:hAnsi="Arial Narrow"/>
          <w:b/>
          <w:color w:val="82695E" w:themeColor="background2" w:themeShade="80"/>
          <w:sz w:val="24"/>
        </w:rPr>
        <w:t xml:space="preserve"> </w:t>
      </w:r>
      <w:r w:rsidRPr="009A6A59">
        <w:rPr>
          <w:rFonts w:ascii="Arial Narrow" w:hAnsi="Arial Narrow"/>
          <w:b/>
          <w:color w:val="82695E" w:themeColor="background2" w:themeShade="80"/>
          <w:sz w:val="24"/>
        </w:rPr>
        <w:t xml:space="preserve">Merci </w:t>
      </w:r>
      <w:r>
        <w:rPr>
          <w:rFonts w:ascii="Arial Narrow" w:hAnsi="Arial Narrow"/>
          <w:b/>
          <w:color w:val="82695E" w:themeColor="background2" w:themeShade="80"/>
          <w:sz w:val="24"/>
        </w:rPr>
        <w:t>d’annoter sur le</w:t>
      </w:r>
      <w:r w:rsidRPr="009A6A59">
        <w:rPr>
          <w:rFonts w:ascii="Arial Narrow" w:hAnsi="Arial Narrow"/>
          <w:b/>
          <w:color w:val="82695E" w:themeColor="background2" w:themeShade="80"/>
          <w:sz w:val="24"/>
        </w:rPr>
        <w:t xml:space="preserve"> plan </w:t>
      </w:r>
      <w:r>
        <w:rPr>
          <w:rFonts w:ascii="Arial Narrow" w:hAnsi="Arial Narrow"/>
          <w:b/>
          <w:color w:val="82695E" w:themeColor="background2" w:themeShade="80"/>
          <w:sz w:val="24"/>
        </w:rPr>
        <w:t>joint le</w:t>
      </w:r>
      <w:r w:rsidRPr="009A6A59">
        <w:rPr>
          <w:rFonts w:ascii="Arial Narrow" w:hAnsi="Arial Narrow"/>
          <w:b/>
          <w:color w:val="82695E" w:themeColor="background2" w:themeShade="80"/>
          <w:sz w:val="24"/>
        </w:rPr>
        <w:t xml:space="preserve"> repérage de</w:t>
      </w:r>
      <w:r>
        <w:rPr>
          <w:rFonts w:ascii="Arial Narrow" w:hAnsi="Arial Narrow"/>
          <w:b/>
          <w:color w:val="82695E" w:themeColor="background2" w:themeShade="80"/>
          <w:sz w:val="24"/>
        </w:rPr>
        <w:t xml:space="preserve"> ces parcelles.</w:t>
      </w:r>
    </w:p>
    <w:p w14:paraId="56AF8DFD" w14:textId="291EEC95"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27E71926"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7BC9268"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4849842F"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6412EC01" w14:textId="44F4BBFA" w:rsidR="00160092" w:rsidRDefault="00160092" w:rsidP="00E76B4F">
      <w:pPr>
        <w:spacing w:after="0"/>
        <w:rPr>
          <w:rFonts w:ascii="Arial Narrow" w:hAnsi="Arial Narrow"/>
          <w:bCs/>
        </w:rPr>
      </w:pPr>
    </w:p>
    <w:p w14:paraId="24A9ACCE" w14:textId="26F54409"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Avez-vous des productions en agriculture biologique ?</w:t>
      </w:r>
    </w:p>
    <w:p w14:paraId="1C572BB0"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5733B20A"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541FED3"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7FD9D2A5"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5D0CDFF5" w14:textId="1FAD9E50"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sidRPr="009E5C4B">
        <w:rPr>
          <w:rFonts w:ascii="Arial Narrow" w:hAnsi="Arial Narrow"/>
          <w:bCs/>
          <w:iCs/>
        </w:rPr>
        <w:t>En cours de certification ou en conversion AB</w:t>
      </w:r>
    </w:p>
    <w:p w14:paraId="7BDC48F2" w14:textId="77777777" w:rsidR="00160092" w:rsidRDefault="00160092" w:rsidP="00E76B4F">
      <w:pPr>
        <w:spacing w:after="0"/>
        <w:rPr>
          <w:rFonts w:ascii="Arial Narrow" w:hAnsi="Arial Narrow"/>
          <w:bCs/>
        </w:rPr>
      </w:pPr>
    </w:p>
    <w:p w14:paraId="36D9F82D"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L’exploitation est-elle engagée dans d’autres démarches de qualité et/ou environnementales ?</w:t>
      </w:r>
    </w:p>
    <w:p w14:paraId="34CCD743" w14:textId="078C926C"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316AF643"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F7648C5"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27D2A501"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5710DF85" w14:textId="533C1DB4"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Si oui, laquelle ou lesquelles ? ……………………………</w:t>
      </w:r>
    </w:p>
    <w:p w14:paraId="10860BE3" w14:textId="77777777" w:rsidR="009E5C4B" w:rsidRDefault="009E5C4B" w:rsidP="00E76B4F">
      <w:pPr>
        <w:spacing w:after="0"/>
        <w:rPr>
          <w:rFonts w:ascii="Arial Narrow" w:hAnsi="Arial Narrow"/>
          <w:bCs/>
        </w:rPr>
      </w:pPr>
    </w:p>
    <w:p w14:paraId="4238BE7D" w14:textId="351DA5D2"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Avez-vous des vergers sur votre exploitation ?</w:t>
      </w:r>
    </w:p>
    <w:p w14:paraId="15F08A05"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47EB95AB"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33D98F46"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3C5A3537" w14:textId="77777777"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6BB84F14" w14:textId="45C24506" w:rsidR="009E5C4B" w:rsidRDefault="009E5C4B" w:rsidP="009E5C4B">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Si oui, quelle surface ? ……………………………</w:t>
      </w:r>
    </w:p>
    <w:p w14:paraId="11B36A91" w14:textId="77777777" w:rsidR="009E5C4B" w:rsidRDefault="009E5C4B" w:rsidP="00E76B4F">
      <w:pPr>
        <w:spacing w:after="0"/>
        <w:rPr>
          <w:rFonts w:ascii="Arial Narrow" w:hAnsi="Arial Narrow"/>
          <w:bCs/>
        </w:rPr>
      </w:pPr>
    </w:p>
    <w:p w14:paraId="2A0B4A1F" w14:textId="77777777" w:rsidR="00B8563F" w:rsidRDefault="00B8563F"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B8563F">
        <w:rPr>
          <w:rFonts w:ascii="Arial Narrow" w:hAnsi="Arial Narrow"/>
          <w:b/>
          <w:color w:val="82695E" w:themeColor="background2" w:themeShade="80"/>
          <w:sz w:val="24"/>
        </w:rPr>
        <w:lastRenderedPageBreak/>
        <w:t>Disposez-vous de dispositifs de production d’énergies renouvelables ?</w:t>
      </w:r>
    </w:p>
    <w:p w14:paraId="6851CADF" w14:textId="431C26DA"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5951C451" w14:textId="77777777" w:rsidR="00B8563F" w:rsidRDefault="00B8563F"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5AC1F444" w14:textId="49160E68"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Méthanisation</w:t>
      </w:r>
    </w:p>
    <w:p w14:paraId="5DC4C758" w14:textId="3457A0BF"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Pr>
          <w:rFonts w:ascii="Arial Narrow" w:hAnsi="Arial Narrow"/>
          <w:i/>
          <w:iCs/>
          <w:color w:val="808080" w:themeColor="background1" w:themeShade="80"/>
          <w:sz w:val="18"/>
        </w:rPr>
        <w:t xml:space="preserve"> </w:t>
      </w:r>
      <w:r w:rsidRPr="00B8563F">
        <w:rPr>
          <w:rFonts w:ascii="Arial Narrow" w:hAnsi="Arial Narrow"/>
          <w:iCs/>
        </w:rPr>
        <w:t>Eolien</w:t>
      </w:r>
    </w:p>
    <w:p w14:paraId="6120515C" w14:textId="487FB01D"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Photovoltaïque</w:t>
      </w:r>
    </w:p>
    <w:p w14:paraId="2FDE20D2" w14:textId="6AA00526"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Solaire thermique</w:t>
      </w:r>
    </w:p>
    <w:p w14:paraId="779DEF6D" w14:textId="6E338D2F"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Biomasse chaleur</w:t>
      </w:r>
      <w:r>
        <w:rPr>
          <w:rFonts w:ascii="Arial Narrow" w:hAnsi="Arial Narrow"/>
          <w:i/>
          <w:iCs/>
          <w:color w:val="808080" w:themeColor="background1" w:themeShade="80"/>
          <w:sz w:val="18"/>
        </w:rPr>
        <w:t xml:space="preserve"> </w:t>
      </w:r>
    </w:p>
    <w:p w14:paraId="00F73252" w14:textId="2ABD7709"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Autre : …………………………………………………………………………….</w:t>
      </w:r>
    </w:p>
    <w:p w14:paraId="265221DF" w14:textId="418C620C" w:rsidR="00B8563F" w:rsidRP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Cs/>
        </w:rPr>
        <w:sym w:font="Wingdings" w:char="F0A8"/>
      </w:r>
      <w:r w:rsidRPr="00160092">
        <w:rPr>
          <w:rFonts w:ascii="Arial Narrow" w:hAnsi="Arial Narrow"/>
          <w:iCs/>
        </w:rPr>
        <w:t xml:space="preserve"> </w:t>
      </w:r>
      <w:r w:rsidRPr="00B8563F">
        <w:rPr>
          <w:rFonts w:ascii="Arial Narrow" w:hAnsi="Arial Narrow"/>
          <w:iCs/>
        </w:rPr>
        <w:t>Non</w:t>
      </w:r>
    </w:p>
    <w:p w14:paraId="6315D595" w14:textId="37EA36B0"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B8563F">
        <w:rPr>
          <w:rFonts w:ascii="Arial Narrow" w:hAnsi="Arial Narrow"/>
          <w:i/>
          <w:iCs/>
          <w:color w:val="808080" w:themeColor="background1" w:themeShade="80"/>
          <w:sz w:val="18"/>
        </w:rPr>
        <w:t>Si oui, préciser leur localisation sur l’extrait cadastral.</w:t>
      </w:r>
    </w:p>
    <w:p w14:paraId="24E0A9B3"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499946A" w14:textId="77777777" w:rsidR="00B8563F" w:rsidRDefault="00B8563F"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1A4D07AB" w14:textId="77777777" w:rsidR="009E5C4B" w:rsidRDefault="009E5C4B" w:rsidP="00E76B4F">
      <w:pPr>
        <w:spacing w:after="0"/>
        <w:rPr>
          <w:rFonts w:ascii="Arial Narrow" w:hAnsi="Arial Narrow"/>
          <w:bCs/>
        </w:rPr>
      </w:pPr>
    </w:p>
    <w:p w14:paraId="052E1827" w14:textId="77777777" w:rsidR="009E5C4B" w:rsidRDefault="009E5C4B" w:rsidP="00E76B4F">
      <w:pPr>
        <w:spacing w:after="0"/>
        <w:rPr>
          <w:rFonts w:ascii="Arial Narrow" w:hAnsi="Arial Narrow"/>
          <w:bCs/>
        </w:rPr>
      </w:pPr>
    </w:p>
    <w:p w14:paraId="56DD78A4"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E5C4B">
        <w:rPr>
          <w:rFonts w:ascii="Arial Narrow" w:hAnsi="Arial Narrow"/>
          <w:b/>
          <w:color w:val="82695E" w:themeColor="background2" w:themeShade="80"/>
          <w:sz w:val="24"/>
        </w:rPr>
        <w:t>Pratiquez-vous de la vente directe sur votre exploitation ?</w:t>
      </w:r>
    </w:p>
    <w:p w14:paraId="096A1767"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color w:val="82695E" w:themeColor="background2" w:themeShade="80"/>
          <w:sz w:val="24"/>
        </w:rPr>
        <w:t>D</w:t>
      </w:r>
      <w:r w:rsidRPr="00E47061">
        <w:rPr>
          <w:rFonts w:ascii="Arial Narrow" w:hAnsi="Arial Narrow"/>
          <w:i/>
          <w:iCs/>
          <w:color w:val="808080" w:themeColor="background1" w:themeShade="80"/>
          <w:sz w:val="18"/>
        </w:rPr>
        <w:t xml:space="preserve">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w:t>
      </w:r>
    </w:p>
    <w:p w14:paraId="46108C81"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3EB12A6" w14:textId="77777777" w:rsidR="00B8563F"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Oui</w:t>
      </w:r>
    </w:p>
    <w:p w14:paraId="6C371F5A" w14:textId="77777777" w:rsidR="00B8563F"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Non</w:t>
      </w:r>
    </w:p>
    <w:p w14:paraId="19BAB09D" w14:textId="77777777" w:rsidR="00B8563F"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r>
        <w:rPr>
          <w:rFonts w:ascii="Arial Narrow" w:hAnsi="Arial Narrow"/>
          <w:bCs/>
          <w:iCs/>
        </w:rPr>
        <w:t>Ailleurs que sur votre exploitation. Si oui, précisez (magasins, marchés) :  ……………………………</w:t>
      </w:r>
    </w:p>
    <w:p w14:paraId="511968FC" w14:textId="77777777" w:rsidR="00B8563F" w:rsidRDefault="00B8563F" w:rsidP="00E76B4F">
      <w:pPr>
        <w:spacing w:after="0"/>
        <w:rPr>
          <w:rFonts w:ascii="Arial Narrow" w:hAnsi="Arial Narrow"/>
          <w:bCs/>
        </w:rPr>
      </w:pPr>
    </w:p>
    <w:p w14:paraId="7A5B9295" w14:textId="77777777" w:rsidR="00B8563F" w:rsidRPr="00081188" w:rsidRDefault="00B8563F" w:rsidP="00E76B4F">
      <w:pPr>
        <w:spacing w:after="0"/>
        <w:rPr>
          <w:rFonts w:ascii="Arial Narrow" w:hAnsi="Arial Narrow"/>
          <w:bCs/>
        </w:rPr>
      </w:pPr>
    </w:p>
    <w:p w14:paraId="0AFD14CC" w14:textId="061110C5" w:rsidR="008809F4" w:rsidRPr="008809F4" w:rsidRDefault="00772C30" w:rsidP="00A61B8F">
      <w:pPr>
        <w:rPr>
          <w:rFonts w:ascii="Arial Narrow" w:hAnsi="Arial Narrow"/>
          <w:b/>
          <w:color w:val="82695E" w:themeColor="background2" w:themeShade="80"/>
          <w:sz w:val="24"/>
          <w:u w:val="single"/>
        </w:rPr>
      </w:pPr>
      <w:r>
        <w:rPr>
          <w:rFonts w:ascii="Arial Narrow" w:hAnsi="Arial Narrow"/>
          <w:b/>
          <w:color w:val="82695E" w:themeColor="background2" w:themeShade="80"/>
          <w:sz w:val="24"/>
          <w:u w:val="single"/>
        </w:rPr>
        <w:t xml:space="preserve">2.2. </w:t>
      </w:r>
      <w:r w:rsidR="008809F4" w:rsidRPr="008809F4">
        <w:rPr>
          <w:rFonts w:ascii="Arial Narrow" w:hAnsi="Arial Narrow"/>
          <w:b/>
          <w:color w:val="82695E" w:themeColor="background2" w:themeShade="80"/>
          <w:sz w:val="24"/>
          <w:u w:val="single"/>
        </w:rPr>
        <w:t>LES CONSTRUCTIONS ET INSTALLATIONS NECESSAIRES A L’EXPLOITATION</w:t>
      </w:r>
    </w:p>
    <w:p w14:paraId="2A139640" w14:textId="3464385D"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bookmarkStart w:id="3" w:name="_Hlk196214035"/>
      <w:r w:rsidRPr="009A6A59">
        <w:rPr>
          <w:rFonts w:ascii="Arial Narrow" w:hAnsi="Arial Narrow"/>
          <w:b/>
          <w:color w:val="82695E" w:themeColor="background2" w:themeShade="80"/>
          <w:sz w:val="24"/>
        </w:rPr>
        <w:t>Localisation des constructions et installations liées à l</w:t>
      </w:r>
      <w:r>
        <w:rPr>
          <w:rFonts w:ascii="Arial Narrow" w:hAnsi="Arial Narrow"/>
          <w:b/>
          <w:color w:val="82695E" w:themeColor="background2" w:themeShade="80"/>
          <w:sz w:val="24"/>
        </w:rPr>
        <w:t>’exploitation</w:t>
      </w:r>
      <w:r w:rsidRPr="009A6A59">
        <w:rPr>
          <w:rFonts w:ascii="Arial Narrow" w:hAnsi="Arial Narrow"/>
          <w:b/>
          <w:color w:val="82695E" w:themeColor="background2" w:themeShade="80"/>
          <w:sz w:val="24"/>
        </w:rPr>
        <w:t xml:space="preserve">. Merci </w:t>
      </w:r>
      <w:r w:rsidR="00936076">
        <w:rPr>
          <w:rFonts w:ascii="Arial Narrow" w:hAnsi="Arial Narrow"/>
          <w:b/>
          <w:color w:val="82695E" w:themeColor="background2" w:themeShade="80"/>
          <w:sz w:val="24"/>
        </w:rPr>
        <w:t>d’annoter sur le</w:t>
      </w:r>
      <w:r w:rsidRPr="009A6A59">
        <w:rPr>
          <w:rFonts w:ascii="Arial Narrow" w:hAnsi="Arial Narrow"/>
          <w:b/>
          <w:color w:val="82695E" w:themeColor="background2" w:themeShade="80"/>
          <w:sz w:val="24"/>
        </w:rPr>
        <w:t xml:space="preserve"> plan </w:t>
      </w:r>
      <w:r w:rsidR="00936076">
        <w:rPr>
          <w:rFonts w:ascii="Arial Narrow" w:hAnsi="Arial Narrow"/>
          <w:b/>
          <w:color w:val="82695E" w:themeColor="background2" w:themeShade="80"/>
          <w:sz w:val="24"/>
        </w:rPr>
        <w:t>joint le</w:t>
      </w:r>
      <w:r w:rsidRPr="009A6A59">
        <w:rPr>
          <w:rFonts w:ascii="Arial Narrow" w:hAnsi="Arial Narrow"/>
          <w:b/>
          <w:color w:val="82695E" w:themeColor="background2" w:themeShade="80"/>
          <w:sz w:val="24"/>
        </w:rPr>
        <w:t xml:space="preserve"> repérage des constructions en y indiquant l</w:t>
      </w:r>
      <w:r>
        <w:rPr>
          <w:rFonts w:ascii="Arial Narrow" w:hAnsi="Arial Narrow"/>
          <w:b/>
          <w:color w:val="82695E" w:themeColor="background2" w:themeShade="80"/>
          <w:sz w:val="24"/>
        </w:rPr>
        <w:t xml:space="preserve">e/les </w:t>
      </w:r>
      <w:r w:rsidRPr="009A6A59">
        <w:rPr>
          <w:rFonts w:ascii="Arial Narrow" w:hAnsi="Arial Narrow"/>
          <w:b/>
          <w:color w:val="82695E" w:themeColor="background2" w:themeShade="80"/>
          <w:sz w:val="24"/>
        </w:rPr>
        <w:t>usage</w:t>
      </w:r>
      <w:r>
        <w:rPr>
          <w:rFonts w:ascii="Arial Narrow" w:hAnsi="Arial Narrow"/>
          <w:b/>
          <w:color w:val="82695E" w:themeColor="background2" w:themeShade="80"/>
          <w:sz w:val="24"/>
        </w:rPr>
        <w:t>(s)</w:t>
      </w:r>
      <w:r w:rsidRPr="009A6A59">
        <w:rPr>
          <w:rFonts w:ascii="Arial Narrow" w:hAnsi="Arial Narrow"/>
          <w:b/>
          <w:color w:val="82695E" w:themeColor="background2" w:themeShade="80"/>
          <w:sz w:val="24"/>
        </w:rPr>
        <w:t xml:space="preserve"> de chaque construction par site concerné (si l</w:t>
      </w:r>
      <w:r>
        <w:rPr>
          <w:rFonts w:ascii="Arial Narrow" w:hAnsi="Arial Narrow"/>
          <w:b/>
          <w:color w:val="82695E" w:themeColor="background2" w:themeShade="80"/>
          <w:sz w:val="24"/>
        </w:rPr>
        <w:t>’exploitation</w:t>
      </w:r>
      <w:r w:rsidRPr="009A6A59">
        <w:rPr>
          <w:rFonts w:ascii="Arial Narrow" w:hAnsi="Arial Narrow"/>
          <w:b/>
          <w:color w:val="82695E" w:themeColor="background2" w:themeShade="80"/>
          <w:sz w:val="24"/>
        </w:rPr>
        <w:t xml:space="preserve"> </w:t>
      </w:r>
      <w:r>
        <w:rPr>
          <w:rFonts w:ascii="Arial Narrow" w:hAnsi="Arial Narrow"/>
          <w:b/>
          <w:color w:val="82695E" w:themeColor="background2" w:themeShade="80"/>
          <w:sz w:val="24"/>
        </w:rPr>
        <w:t xml:space="preserve">en </w:t>
      </w:r>
      <w:r w:rsidRPr="009A6A59">
        <w:rPr>
          <w:rFonts w:ascii="Arial Narrow" w:hAnsi="Arial Narrow"/>
          <w:b/>
          <w:color w:val="82695E" w:themeColor="background2" w:themeShade="80"/>
          <w:sz w:val="24"/>
        </w:rPr>
        <w:t>possède plusieurs)</w:t>
      </w:r>
      <w:r>
        <w:rPr>
          <w:rFonts w:ascii="Arial Narrow" w:hAnsi="Arial Narrow"/>
          <w:b/>
          <w:color w:val="82695E" w:themeColor="background2" w:themeShade="80"/>
          <w:sz w:val="24"/>
        </w:rPr>
        <w:t>.</w:t>
      </w:r>
    </w:p>
    <w:p w14:paraId="4CF16951" w14:textId="03D31005" w:rsidR="0003169B"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Ces données sont indispensables au PLU</w:t>
      </w:r>
      <w:r>
        <w:rPr>
          <w:rFonts w:ascii="Arial Narrow" w:hAnsi="Arial Narrow"/>
          <w:i/>
          <w:iCs/>
          <w:color w:val="808080" w:themeColor="background1" w:themeShade="80"/>
          <w:sz w:val="18"/>
        </w:rPr>
        <w:t xml:space="preserve"> pour pouvoir apposer le bon zonage aux constructions existantes et permettre leur évolution. Elles permettent également de pouvoir identifier des problématiques de cohabitation avec d’autres activités</w:t>
      </w:r>
      <w:r w:rsidRPr="00E47061">
        <w:rPr>
          <w:rFonts w:ascii="Arial Narrow" w:hAnsi="Arial Narrow"/>
          <w:i/>
          <w:iCs/>
          <w:color w:val="808080" w:themeColor="background1" w:themeShade="80"/>
          <w:sz w:val="18"/>
        </w:rPr>
        <w:t xml:space="preserve">. </w:t>
      </w:r>
    </w:p>
    <w:p w14:paraId="53C931A7" w14:textId="77777777"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Utiliser la liste des usages suivante : </w:t>
      </w:r>
    </w:p>
    <w:p w14:paraId="71FEBFDD" w14:textId="7B07C146"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-bâtiment d’élevage</w:t>
      </w:r>
    </w:p>
    <w:p w14:paraId="42D37CED" w14:textId="670B76D5" w:rsidR="001F5270"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-bâtiment</w:t>
      </w:r>
      <w:r w:rsidR="001F5270" w:rsidRPr="00160092">
        <w:rPr>
          <w:rFonts w:ascii="Arial Narrow" w:hAnsi="Arial Narrow"/>
          <w:i/>
          <w:iCs/>
          <w:color w:val="808080" w:themeColor="background1" w:themeShade="80"/>
          <w:sz w:val="18"/>
        </w:rPr>
        <w:t xml:space="preserve"> de </w:t>
      </w:r>
      <w:r w:rsidRPr="00160092">
        <w:rPr>
          <w:rFonts w:ascii="Arial Narrow" w:hAnsi="Arial Narrow"/>
          <w:i/>
          <w:iCs/>
          <w:color w:val="808080" w:themeColor="background1" w:themeShade="80"/>
          <w:sz w:val="18"/>
        </w:rPr>
        <w:t>stocka</w:t>
      </w:r>
      <w:r w:rsidR="00857CB8">
        <w:rPr>
          <w:rFonts w:ascii="Arial Narrow" w:hAnsi="Arial Narrow"/>
          <w:i/>
          <w:iCs/>
          <w:color w:val="808080" w:themeColor="background1" w:themeShade="80"/>
          <w:sz w:val="18"/>
        </w:rPr>
        <w:t xml:space="preserve">ge </w:t>
      </w:r>
      <w:r w:rsidR="001F5270" w:rsidRPr="00160092">
        <w:rPr>
          <w:rFonts w:ascii="Arial Narrow" w:hAnsi="Arial Narrow"/>
          <w:i/>
          <w:iCs/>
          <w:color w:val="808080" w:themeColor="background1" w:themeShade="80"/>
          <w:sz w:val="18"/>
        </w:rPr>
        <w:t>(matériel, alcool, foin, fourrage, céréales)</w:t>
      </w:r>
    </w:p>
    <w:p w14:paraId="5CBB1CF2" w14:textId="1C7C0FB1"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-locaux/bureaux de personnel</w:t>
      </w:r>
    </w:p>
    <w:p w14:paraId="7741C6DF" w14:textId="5107678A"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w:t>
      </w:r>
      <w:bookmarkStart w:id="4" w:name="_Hlk59528315"/>
      <w:r w:rsidR="001F5270" w:rsidRPr="00160092">
        <w:rPr>
          <w:rFonts w:ascii="Arial Narrow" w:hAnsi="Arial Narrow"/>
          <w:i/>
          <w:iCs/>
          <w:color w:val="808080" w:themeColor="background1" w:themeShade="80"/>
          <w:sz w:val="18"/>
        </w:rPr>
        <w:t>bâtiment mixte</w:t>
      </w:r>
      <w:bookmarkEnd w:id="4"/>
      <w:r w:rsidR="001F5270" w:rsidRPr="00160092">
        <w:rPr>
          <w:rFonts w:ascii="Arial Narrow" w:hAnsi="Arial Narrow"/>
          <w:i/>
          <w:iCs/>
          <w:color w:val="808080" w:themeColor="background1" w:themeShade="80"/>
          <w:sz w:val="18"/>
        </w:rPr>
        <w:t xml:space="preserve"> (préciser. </w:t>
      </w:r>
      <w:proofErr w:type="gramStart"/>
      <w:r w:rsidR="001F5270" w:rsidRPr="00160092">
        <w:rPr>
          <w:rFonts w:ascii="Arial Narrow" w:hAnsi="Arial Narrow"/>
          <w:i/>
          <w:iCs/>
          <w:color w:val="808080" w:themeColor="background1" w:themeShade="80"/>
          <w:sz w:val="18"/>
        </w:rPr>
        <w:t>exemple</w:t>
      </w:r>
      <w:proofErr w:type="gramEnd"/>
      <w:r w:rsidR="001F5270" w:rsidRPr="00160092">
        <w:rPr>
          <w:rFonts w:ascii="Arial Narrow" w:hAnsi="Arial Narrow"/>
          <w:i/>
          <w:iCs/>
          <w:color w:val="808080" w:themeColor="background1" w:themeShade="80"/>
          <w:sz w:val="18"/>
        </w:rPr>
        <w:t xml:space="preserve"> : </w:t>
      </w:r>
      <w:r w:rsidRPr="00160092">
        <w:rPr>
          <w:rFonts w:ascii="Arial Narrow" w:hAnsi="Arial Narrow"/>
          <w:i/>
          <w:iCs/>
          <w:color w:val="808080" w:themeColor="background1" w:themeShade="80"/>
          <w:sz w:val="18"/>
        </w:rPr>
        <w:t>stockage</w:t>
      </w:r>
      <w:r w:rsidR="001F5270" w:rsidRPr="00160092">
        <w:rPr>
          <w:rFonts w:ascii="Arial Narrow" w:hAnsi="Arial Narrow"/>
          <w:i/>
          <w:iCs/>
          <w:color w:val="808080" w:themeColor="background1" w:themeShade="80"/>
          <w:sz w:val="18"/>
        </w:rPr>
        <w:t xml:space="preserve"> + habitation, bureaux + habitation + locaux de personnel…)</w:t>
      </w:r>
    </w:p>
    <w:p w14:paraId="489B3C44" w14:textId="3DDAA790"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-bâtiments de transformation </w:t>
      </w:r>
      <w:r w:rsidR="001F5270" w:rsidRPr="00160092">
        <w:rPr>
          <w:rFonts w:ascii="Arial Narrow" w:hAnsi="Arial Narrow"/>
          <w:i/>
          <w:iCs/>
          <w:color w:val="808080" w:themeColor="background1" w:themeShade="80"/>
          <w:sz w:val="18"/>
        </w:rPr>
        <w:t>(distillerie, fromagerie…)</w:t>
      </w:r>
    </w:p>
    <w:p w14:paraId="004A3D18" w14:textId="281AB03B" w:rsidR="001F5270"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-maison d’habitation de l’exploitant</w:t>
      </w:r>
    </w:p>
    <w:p w14:paraId="22E78554" w14:textId="36F43560" w:rsidR="00FA49DC" w:rsidRPr="00160092" w:rsidRDefault="00FA49DC"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-maison d’habitation des anciens exploitants (non tiers)</w:t>
      </w:r>
    </w:p>
    <w:p w14:paraId="4EDBDABC" w14:textId="64A124E5"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-lieu de vente</w:t>
      </w:r>
    </w:p>
    <w:p w14:paraId="1511440E" w14:textId="1C7047D6"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-hébergement touristique</w:t>
      </w:r>
    </w:p>
    <w:p w14:paraId="52295A81" w14:textId="7A5DCC74" w:rsidR="001F5270" w:rsidRPr="00160092" w:rsidRDefault="001F5270" w:rsidP="001F5270">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-autre (précise</w:t>
      </w:r>
      <w:r w:rsidR="00FA49DC">
        <w:rPr>
          <w:rFonts w:ascii="Arial Narrow" w:hAnsi="Arial Narrow"/>
          <w:i/>
          <w:iCs/>
          <w:color w:val="808080" w:themeColor="background1" w:themeShade="80"/>
          <w:sz w:val="18"/>
        </w:rPr>
        <w:t>z</w:t>
      </w:r>
      <w:r w:rsidRPr="00160092">
        <w:rPr>
          <w:rFonts w:ascii="Arial Narrow" w:hAnsi="Arial Narrow"/>
          <w:i/>
          <w:iCs/>
          <w:color w:val="808080" w:themeColor="background1" w:themeShade="80"/>
          <w:sz w:val="18"/>
        </w:rPr>
        <w:t>)</w:t>
      </w:r>
    </w:p>
    <w:p w14:paraId="3EFC78A5" w14:textId="6C230B34" w:rsidR="0003169B"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1771B172" w14:textId="7FB11716"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04B286FC" w14:textId="77777777"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3BB6EA95" w14:textId="77777777" w:rsidR="006D359B"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szCs w:val="28"/>
        </w:rPr>
      </w:pPr>
      <w:r w:rsidRPr="00160092">
        <w:rPr>
          <w:rFonts w:ascii="Arial Narrow" w:hAnsi="Arial Narrow"/>
          <w:b/>
          <w:bCs/>
          <w:color w:val="82695E" w:themeColor="background2" w:themeShade="80"/>
          <w:szCs w:val="28"/>
        </w:rPr>
        <w:t>Pour les stockage</w:t>
      </w:r>
      <w:r w:rsidR="00160092" w:rsidRPr="00160092">
        <w:rPr>
          <w:rFonts w:ascii="Arial Narrow" w:hAnsi="Arial Narrow"/>
          <w:b/>
          <w:bCs/>
          <w:color w:val="82695E" w:themeColor="background2" w:themeShade="80"/>
          <w:szCs w:val="28"/>
        </w:rPr>
        <w:t>s</w:t>
      </w:r>
      <w:r w:rsidRPr="00160092">
        <w:rPr>
          <w:rFonts w:ascii="Arial Narrow" w:hAnsi="Arial Narrow"/>
          <w:b/>
          <w:bCs/>
          <w:color w:val="82695E" w:themeColor="background2" w:themeShade="80"/>
          <w:szCs w:val="28"/>
        </w:rPr>
        <w:t xml:space="preserve"> d’alcool</w:t>
      </w:r>
      <w:r w:rsidR="006D359B">
        <w:rPr>
          <w:rFonts w:ascii="Arial Narrow" w:hAnsi="Arial Narrow"/>
          <w:b/>
          <w:bCs/>
          <w:color w:val="82695E" w:themeColor="background2" w:themeShade="80"/>
          <w:szCs w:val="28"/>
        </w:rPr>
        <w:t> :</w:t>
      </w:r>
    </w:p>
    <w:p w14:paraId="55DF2232" w14:textId="290B8D3E" w:rsidR="006D359B" w:rsidRDefault="006D35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szCs w:val="28"/>
        </w:rPr>
      </w:pPr>
      <w:r>
        <w:rPr>
          <w:rFonts w:ascii="Arial Narrow" w:hAnsi="Arial Narrow"/>
          <w:b/>
          <w:bCs/>
          <w:color w:val="82695E" w:themeColor="background2" w:themeShade="80"/>
          <w:szCs w:val="28"/>
        </w:rPr>
        <w:t xml:space="preserve">-Merci </w:t>
      </w:r>
      <w:r w:rsidR="008C0840">
        <w:rPr>
          <w:rFonts w:ascii="Arial Narrow" w:hAnsi="Arial Narrow"/>
          <w:b/>
          <w:bCs/>
          <w:color w:val="82695E" w:themeColor="background2" w:themeShade="80"/>
          <w:szCs w:val="28"/>
        </w:rPr>
        <w:t>d</w:t>
      </w:r>
      <w:r>
        <w:rPr>
          <w:rFonts w:ascii="Arial Narrow" w:hAnsi="Arial Narrow"/>
          <w:b/>
          <w:bCs/>
          <w:color w:val="82695E" w:themeColor="background2" w:themeShade="80"/>
          <w:szCs w:val="28"/>
        </w:rPr>
        <w:t>e préciser la qualité de ces stockages (</w:t>
      </w:r>
      <w:r w:rsidRPr="006D359B">
        <w:rPr>
          <w:rFonts w:ascii="Arial Narrow" w:hAnsi="Arial Narrow"/>
          <w:b/>
          <w:bCs/>
          <w:color w:val="82695E" w:themeColor="background2" w:themeShade="80"/>
          <w:szCs w:val="28"/>
        </w:rPr>
        <w:t>stockage bouilleur de cru ou stockage négoce</w:t>
      </w:r>
      <w:r>
        <w:rPr>
          <w:rFonts w:ascii="Arial Narrow" w:hAnsi="Arial Narrow"/>
          <w:b/>
          <w:bCs/>
          <w:color w:val="82695E" w:themeColor="background2" w:themeShade="80"/>
          <w:szCs w:val="28"/>
        </w:rPr>
        <w:t>)</w:t>
      </w:r>
    </w:p>
    <w:p w14:paraId="2635B380" w14:textId="3431213A" w:rsidR="00160092" w:rsidRDefault="006D35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bCs/>
          <w:color w:val="82695E" w:themeColor="background2" w:themeShade="80"/>
          <w:szCs w:val="28"/>
        </w:rPr>
        <w:t>-M</w:t>
      </w:r>
      <w:r w:rsidR="00D24367" w:rsidRPr="00160092">
        <w:rPr>
          <w:rFonts w:ascii="Arial Narrow" w:hAnsi="Arial Narrow"/>
          <w:b/>
          <w:bCs/>
          <w:color w:val="82695E" w:themeColor="background2" w:themeShade="80"/>
          <w:szCs w:val="28"/>
        </w:rPr>
        <w:t>erci de</w:t>
      </w:r>
      <w:r w:rsidR="001F5270" w:rsidRPr="00160092">
        <w:rPr>
          <w:rFonts w:ascii="Arial Narrow" w:hAnsi="Arial Narrow"/>
          <w:b/>
          <w:bCs/>
          <w:color w:val="82695E" w:themeColor="background2" w:themeShade="80"/>
          <w:szCs w:val="28"/>
        </w:rPr>
        <w:t xml:space="preserve"> préciser la capacité de stockage</w:t>
      </w:r>
      <w:r w:rsidR="00D24367" w:rsidRPr="00160092">
        <w:rPr>
          <w:rFonts w:ascii="Arial Narrow" w:hAnsi="Arial Narrow"/>
          <w:b/>
          <w:bCs/>
          <w:color w:val="82695E" w:themeColor="background2" w:themeShade="80"/>
          <w:szCs w:val="28"/>
        </w:rPr>
        <w:t xml:space="preserve"> de chacun des bâtiments</w:t>
      </w:r>
      <w:r w:rsidR="00160092" w:rsidRPr="00160092">
        <w:rPr>
          <w:rFonts w:ascii="Arial Narrow" w:hAnsi="Arial Narrow"/>
          <w:b/>
          <w:bCs/>
          <w:color w:val="82695E" w:themeColor="background2" w:themeShade="80"/>
          <w:szCs w:val="28"/>
        </w:rPr>
        <w:t xml:space="preserve"> </w:t>
      </w:r>
      <w:r>
        <w:rPr>
          <w:rFonts w:ascii="Arial Narrow" w:hAnsi="Arial Narrow"/>
          <w:b/>
          <w:bCs/>
          <w:color w:val="82695E" w:themeColor="background2" w:themeShade="80"/>
          <w:szCs w:val="28"/>
        </w:rPr>
        <w:t xml:space="preserve">avec </w:t>
      </w:r>
      <w:r w:rsidR="001F5270" w:rsidRPr="00160092">
        <w:rPr>
          <w:rFonts w:ascii="Arial Narrow" w:hAnsi="Arial Narrow"/>
          <w:b/>
          <w:bCs/>
          <w:color w:val="82695E" w:themeColor="background2" w:themeShade="80"/>
          <w:szCs w:val="28"/>
        </w:rPr>
        <w:t>la nature des produits stockés</w:t>
      </w:r>
      <w:r w:rsidR="00D24367" w:rsidRPr="00160092">
        <w:rPr>
          <w:rFonts w:ascii="Arial Narrow" w:hAnsi="Arial Narrow"/>
          <w:i/>
          <w:iCs/>
          <w:color w:val="808080" w:themeColor="background1" w:themeShade="80"/>
          <w:sz w:val="18"/>
        </w:rPr>
        <w:t xml:space="preserve"> </w:t>
      </w:r>
    </w:p>
    <w:p w14:paraId="3D24F0BC" w14:textId="686E5796" w:rsidR="001F5270" w:rsidRP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S</w:t>
      </w:r>
      <w:r w:rsidR="00D24367" w:rsidRPr="00160092">
        <w:rPr>
          <w:rFonts w:ascii="Arial Narrow" w:hAnsi="Arial Narrow"/>
          <w:i/>
          <w:iCs/>
          <w:color w:val="808080" w:themeColor="background1" w:themeShade="80"/>
          <w:sz w:val="18"/>
        </w:rPr>
        <w:t xml:space="preserve">elon qu’ils soient viticoles ou qu’ils concernent d’autres alcool sans rapport avec l’exploitation viticole locale </w:t>
      </w:r>
    </w:p>
    <w:p w14:paraId="15688975" w14:textId="1A1D5F27" w:rsidR="0003169B" w:rsidRPr="00160092" w:rsidRDefault="00D24367"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En fonction de votre réponse, le zonage apposé aux bâtiments pourra nécessiter d’être placé en zone U (industrielle). </w:t>
      </w:r>
    </w:p>
    <w:bookmarkEnd w:id="3"/>
    <w:p w14:paraId="080F0DCD"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44912985"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FF2A810"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F686F21"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54EAB8C6"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1389C253" w14:textId="7222DDC5" w:rsidR="008809F4" w:rsidRPr="001649D7"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49D7">
        <w:rPr>
          <w:rFonts w:ascii="Arial Narrow" w:hAnsi="Arial Narrow"/>
        </w:rPr>
        <w:t xml:space="preserve"> </w:t>
      </w:r>
    </w:p>
    <w:p w14:paraId="2FED02D7" w14:textId="22605684" w:rsidR="003C7E9E" w:rsidRPr="003C7E9E" w:rsidRDefault="00772C30" w:rsidP="00BD4441">
      <w:pPr>
        <w:spacing w:after="0"/>
        <w:rPr>
          <w:rFonts w:ascii="Arial Narrow" w:hAnsi="Arial Narrow"/>
          <w:b/>
          <w:bCs/>
          <w:color w:val="82695E" w:themeColor="background2" w:themeShade="80"/>
          <w:sz w:val="24"/>
          <w:u w:val="single"/>
        </w:rPr>
      </w:pPr>
      <w:r>
        <w:rPr>
          <w:rFonts w:ascii="Arial Narrow" w:hAnsi="Arial Narrow"/>
          <w:b/>
          <w:bCs/>
          <w:color w:val="82695E" w:themeColor="background2" w:themeShade="80"/>
          <w:sz w:val="24"/>
          <w:u w:val="single"/>
        </w:rPr>
        <w:lastRenderedPageBreak/>
        <w:t xml:space="preserve">2.3. </w:t>
      </w:r>
      <w:r w:rsidR="00D24367">
        <w:rPr>
          <w:rFonts w:ascii="Arial Narrow" w:hAnsi="Arial Narrow"/>
          <w:b/>
          <w:bCs/>
          <w:color w:val="82695E" w:themeColor="background2" w:themeShade="80"/>
          <w:sz w:val="24"/>
          <w:u w:val="single"/>
        </w:rPr>
        <w:t>PROBLEMATIQUES RENCONTREES</w:t>
      </w:r>
      <w:r w:rsidR="003C7E9E" w:rsidRPr="003C7E9E">
        <w:rPr>
          <w:rFonts w:ascii="Arial Narrow" w:hAnsi="Arial Narrow"/>
          <w:b/>
          <w:bCs/>
          <w:color w:val="82695E" w:themeColor="background2" w:themeShade="80"/>
          <w:sz w:val="24"/>
          <w:u w:val="single"/>
        </w:rPr>
        <w:t xml:space="preserve"> SUR L'EXPLOITATION</w:t>
      </w:r>
    </w:p>
    <w:p w14:paraId="3FD88BF0" w14:textId="23726DFE" w:rsidR="003C7E9E" w:rsidRDefault="003C7E9E" w:rsidP="00BD4441">
      <w:pPr>
        <w:spacing w:after="0"/>
        <w:rPr>
          <w:rFonts w:ascii="Arial Narrow" w:hAnsi="Arial Narrow"/>
          <w:b/>
          <w:bCs/>
        </w:rPr>
      </w:pPr>
    </w:p>
    <w:p w14:paraId="77F26583" w14:textId="4D08CD36"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3C7E9E">
        <w:rPr>
          <w:rFonts w:ascii="Arial Narrow" w:hAnsi="Arial Narrow"/>
          <w:b/>
          <w:bCs/>
          <w:color w:val="82695E" w:themeColor="background2" w:themeShade="80"/>
          <w:sz w:val="24"/>
        </w:rPr>
        <w:t>Y a-t-il des perturbations sur l'exploitation ?</w:t>
      </w:r>
      <w:r>
        <w:rPr>
          <w:rFonts w:ascii="Arial Narrow" w:hAnsi="Arial Narrow"/>
          <w:b/>
          <w:bCs/>
          <w:color w:val="82695E" w:themeColor="background2" w:themeShade="80"/>
          <w:sz w:val="24"/>
        </w:rPr>
        <w:t xml:space="preserve"> Si oui, de quel ordre sont-elles ? </w:t>
      </w:r>
    </w:p>
    <w:p w14:paraId="354FC97E" w14:textId="78044EA5"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Déplacements agricoles ?</w:t>
      </w:r>
    </w:p>
    <w:p w14:paraId="7E1AC761" w14:textId="584A0940"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 xml:space="preserve">Projet routier ? </w:t>
      </w:r>
    </w:p>
    <w:p w14:paraId="4D936BB5" w14:textId="2B51B916"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Projet communal ?</w:t>
      </w:r>
    </w:p>
    <w:p w14:paraId="7D42DB08" w14:textId="79365CDA"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Conflits de voisinage ?</w:t>
      </w:r>
    </w:p>
    <w:p w14:paraId="1701BE1C" w14:textId="45F09DFE" w:rsidR="00D24367" w:rsidRPr="00160092" w:rsidRDefault="003C7E9E" w:rsidP="00D24367">
      <w:pPr>
        <w:pBdr>
          <w:top w:val="single" w:sz="4" w:space="1" w:color="auto"/>
          <w:left w:val="single" w:sz="4" w:space="4" w:color="auto"/>
          <w:bottom w:val="single" w:sz="4" w:space="1" w:color="auto"/>
          <w:right w:val="single" w:sz="4" w:space="4" w:color="auto"/>
        </w:pBdr>
        <w:spacing w:after="0"/>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r w:rsidR="00D24367" w:rsidRPr="00160092">
        <w:rPr>
          <w:rFonts w:ascii="Arial Narrow" w:hAnsi="Arial Narrow"/>
        </w:rPr>
        <w:t xml:space="preserve">Construction d’une maison qui pourrait poser </w:t>
      </w:r>
      <w:proofErr w:type="gramStart"/>
      <w:r w:rsidR="00D24367" w:rsidRPr="00160092">
        <w:rPr>
          <w:rFonts w:ascii="Arial Narrow" w:hAnsi="Arial Narrow"/>
        </w:rPr>
        <w:t>problème</w:t>
      </w:r>
      <w:proofErr w:type="gramEnd"/>
      <w:r w:rsidR="00D24367" w:rsidRPr="00160092">
        <w:rPr>
          <w:rFonts w:ascii="Arial Narrow" w:hAnsi="Arial Narrow"/>
        </w:rPr>
        <w:t xml:space="preserve"> à l’exploitation ?</w:t>
      </w:r>
    </w:p>
    <w:p w14:paraId="3C4E6F23" w14:textId="3459A669" w:rsidR="00D24367" w:rsidRDefault="00D24367" w:rsidP="00D24367">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D24367">
        <w:rPr>
          <w:rFonts w:ascii="Arial Narrow" w:hAnsi="Arial Narrow"/>
          <w:bCs/>
        </w:rPr>
        <w:t xml:space="preserve"> </w:t>
      </w:r>
      <w:r w:rsidRPr="003C7E9E">
        <w:rPr>
          <w:rFonts w:ascii="Arial Narrow" w:hAnsi="Arial Narrow"/>
          <w:bCs/>
        </w:rPr>
        <w:t>Autres perturbations ?</w:t>
      </w:r>
    </w:p>
    <w:p w14:paraId="695C5698" w14:textId="6AEA2838" w:rsid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3C7E9E">
        <w:rPr>
          <w:rFonts w:ascii="Arial Narrow" w:hAnsi="Arial Narrow"/>
          <w:bCs/>
        </w:rPr>
        <w:t>Pour chaque cas, préciser la localisation de la perturbation</w:t>
      </w:r>
      <w:r w:rsidR="00C6200C">
        <w:rPr>
          <w:rFonts w:ascii="Arial Narrow" w:hAnsi="Arial Narrow"/>
          <w:bCs/>
        </w:rPr>
        <w:t xml:space="preserve"> sur le plan joint</w:t>
      </w:r>
      <w:r w:rsidRPr="003C7E9E">
        <w:rPr>
          <w:rFonts w:ascii="Arial Narrow" w:hAnsi="Arial Narrow"/>
          <w:bCs/>
        </w:rPr>
        <w:t xml:space="preserve">. </w:t>
      </w:r>
    </w:p>
    <w:p w14:paraId="65AB17D1" w14:textId="6FBD9333"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6C50968" w14:textId="6006BA9D"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D31FF16" w14:textId="0213D7F9"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4E510B00" w14:textId="161FEAE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6183599C" w14:textId="0711B0A2"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A14657D" w14:textId="77777777" w:rsidR="00B8563F"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B8563F">
        <w:rPr>
          <w:rFonts w:ascii="Arial Narrow" w:hAnsi="Arial Narrow"/>
          <w:b/>
          <w:bCs/>
          <w:color w:val="82695E" w:themeColor="background2" w:themeShade="80"/>
          <w:sz w:val="24"/>
        </w:rPr>
        <w:t>Existe-t-il des tiers à proximité ou dans votre siège d’exploitation ? Si oui précisez</w:t>
      </w:r>
    </w:p>
    <w:p w14:paraId="7A587AC2" w14:textId="6A224AA5" w:rsidR="00B8563F" w:rsidRPr="003C7E9E"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Pr>
          <w:rFonts w:ascii="Arial Narrow" w:hAnsi="Arial Narrow"/>
          <w:bCs/>
        </w:rPr>
        <w:t>Oui</w:t>
      </w:r>
    </w:p>
    <w:p w14:paraId="2F6A5B3D" w14:textId="609203BB" w:rsidR="00B8563F" w:rsidRPr="003C7E9E"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Pr>
          <w:rFonts w:ascii="Arial Narrow" w:hAnsi="Arial Narrow"/>
          <w:bCs/>
        </w:rPr>
        <w:t>Non</w:t>
      </w:r>
      <w:r w:rsidRPr="003C7E9E">
        <w:rPr>
          <w:rFonts w:ascii="Arial Narrow" w:hAnsi="Arial Narrow"/>
          <w:bCs/>
        </w:rPr>
        <w:t xml:space="preserve"> </w:t>
      </w:r>
    </w:p>
    <w:p w14:paraId="655ADB3F" w14:textId="37CCCBF8" w:rsidR="00B8563F" w:rsidRDefault="00B8563F" w:rsidP="00B8563F">
      <w:pPr>
        <w:pBdr>
          <w:top w:val="single" w:sz="4" w:space="1" w:color="auto"/>
          <w:left w:val="single" w:sz="4" w:space="4" w:color="auto"/>
          <w:bottom w:val="single" w:sz="4" w:space="1" w:color="auto"/>
          <w:right w:val="single" w:sz="4" w:space="4" w:color="auto"/>
        </w:pBdr>
        <w:spacing w:after="0"/>
        <w:rPr>
          <w:rFonts w:ascii="Arial Narrow" w:hAnsi="Arial Narrow"/>
          <w:bCs/>
        </w:rPr>
      </w:pPr>
      <w:r>
        <w:rPr>
          <w:rFonts w:ascii="Arial Narrow" w:hAnsi="Arial Narrow"/>
          <w:bCs/>
        </w:rPr>
        <w:t>Si oui</w:t>
      </w:r>
      <w:r w:rsidRPr="003C7E9E">
        <w:rPr>
          <w:rFonts w:ascii="Arial Narrow" w:hAnsi="Arial Narrow"/>
          <w:bCs/>
        </w:rPr>
        <w:t xml:space="preserve">, préciser la localisation </w:t>
      </w:r>
      <w:r>
        <w:rPr>
          <w:rFonts w:ascii="Arial Narrow" w:hAnsi="Arial Narrow"/>
          <w:bCs/>
        </w:rPr>
        <w:t>sur le plan joint</w:t>
      </w:r>
      <w:r w:rsidRPr="003C7E9E">
        <w:rPr>
          <w:rFonts w:ascii="Arial Narrow" w:hAnsi="Arial Narrow"/>
          <w:bCs/>
        </w:rPr>
        <w:t xml:space="preserve">. </w:t>
      </w:r>
    </w:p>
    <w:p w14:paraId="4CB1ED19" w14:textId="60E1C56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EE58317" w14:textId="77777777" w:rsidR="00B8563F" w:rsidRDefault="00B8563F"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05EDAC8" w14:textId="61FC06BE"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1C9B89EE" w14:textId="16074050"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F3AF02A" w14:textId="031C5075"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04739C5" w14:textId="77802D48"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B561786" w14:textId="00D1269B"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2C2C140" w14:textId="347CB641"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F68A053" w14:textId="5BDB5948"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8FD03CA" w14:textId="6D870DAF"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124E057" w14:textId="2EBF6DDB"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0E634F7" w14:textId="1A8AA95F"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490597C" w14:textId="40C5C353"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DE31E11" w14:textId="0D0566FE"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34CD8A5" w14:textId="561FF88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38E0A91" w14:textId="1B382702"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43D3265" w14:textId="4AC32F2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3CF49235" w14:textId="0D99C71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F774393" w14:textId="7D683B29"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2B28F27" w14:textId="372A9D5D"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8E3DC96" w14:textId="7777777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5255798" w14:textId="77777777" w:rsidR="003C7E9E" w:rsidRDefault="003C7E9E" w:rsidP="00BD4441">
      <w:pPr>
        <w:spacing w:after="0"/>
        <w:rPr>
          <w:rFonts w:ascii="Arial Narrow" w:hAnsi="Arial Narrow"/>
          <w:b/>
          <w:bCs/>
        </w:rPr>
      </w:pPr>
    </w:p>
    <w:p w14:paraId="198EEDCA" w14:textId="77777777" w:rsidR="003C7E9E" w:rsidRDefault="003C7E9E" w:rsidP="00BD4441">
      <w:pPr>
        <w:spacing w:after="0"/>
        <w:rPr>
          <w:rFonts w:ascii="Arial Narrow" w:hAnsi="Arial Narrow"/>
          <w:b/>
          <w:bCs/>
        </w:rPr>
      </w:pPr>
    </w:p>
    <w:p w14:paraId="3CEF3020" w14:textId="3F1604D5" w:rsidR="007203FE" w:rsidRDefault="007203FE" w:rsidP="00BD4441">
      <w:pPr>
        <w:spacing w:after="0"/>
        <w:rPr>
          <w:rFonts w:ascii="Arial Narrow" w:hAnsi="Arial Narrow"/>
          <w:b/>
          <w:bCs/>
        </w:rPr>
      </w:pPr>
    </w:p>
    <w:p w14:paraId="6081876D" w14:textId="77777777" w:rsidR="007203FE" w:rsidRDefault="007203FE" w:rsidP="00BD4441">
      <w:pPr>
        <w:spacing w:after="0"/>
        <w:rPr>
          <w:rFonts w:ascii="Arial Narrow" w:hAnsi="Arial Narrow"/>
          <w:b/>
          <w:bCs/>
        </w:rPr>
      </w:pPr>
    </w:p>
    <w:p w14:paraId="55C0560D" w14:textId="05050DAA" w:rsidR="000933A3" w:rsidRPr="00593F6B" w:rsidRDefault="00FC3B6A" w:rsidP="003C7E9E">
      <w:pPr>
        <w:spacing w:after="0"/>
        <w:jc w:val="center"/>
        <w:rPr>
          <w:rFonts w:ascii="Arial Narrow" w:hAnsi="Arial Narrow"/>
          <w:b/>
          <w:bCs/>
          <w:color w:val="77210D" w:themeColor="accent5" w:themeShade="80"/>
          <w:sz w:val="96"/>
        </w:rPr>
      </w:pPr>
      <w:r w:rsidRPr="003C7E9E">
        <w:rPr>
          <w:rFonts w:ascii="Arial Narrow" w:hAnsi="Arial Narrow"/>
          <w:b/>
          <w:bCs/>
          <w:sz w:val="20"/>
        </w:rPr>
        <w:br w:type="page"/>
      </w:r>
      <w:r w:rsidR="000933A3" w:rsidRPr="00593F6B">
        <w:rPr>
          <w:rFonts w:ascii="Arial Narrow" w:hAnsi="Arial Narrow"/>
          <w:b/>
          <w:bCs/>
          <w:color w:val="77210D" w:themeColor="accent5" w:themeShade="80"/>
          <w:sz w:val="96"/>
        </w:rPr>
        <w:lastRenderedPageBreak/>
        <w:t>3</w:t>
      </w:r>
    </w:p>
    <w:p w14:paraId="5B2FAF54" w14:textId="1E07369A" w:rsidR="00AD43F7" w:rsidRPr="00593F6B" w:rsidRDefault="00AD43F7" w:rsidP="000933A3">
      <w:pPr>
        <w:spacing w:after="0"/>
        <w:jc w:val="center"/>
        <w:rPr>
          <w:rFonts w:ascii="Arial Narrow" w:hAnsi="Arial Narrow"/>
          <w:b/>
          <w:bCs/>
          <w:color w:val="77210D" w:themeColor="accent5" w:themeShade="80"/>
          <w:sz w:val="44"/>
        </w:rPr>
      </w:pPr>
      <w:r w:rsidRPr="00593F6B">
        <w:rPr>
          <w:rFonts w:ascii="Arial Narrow" w:hAnsi="Arial Narrow"/>
          <w:b/>
          <w:bCs/>
          <w:color w:val="77210D" w:themeColor="accent5" w:themeShade="80"/>
          <w:sz w:val="44"/>
        </w:rPr>
        <w:t>Les projets</w:t>
      </w:r>
    </w:p>
    <w:p w14:paraId="7BC606E9" w14:textId="77777777" w:rsidR="009174E1" w:rsidRPr="00A61B8F" w:rsidRDefault="009174E1" w:rsidP="0050066B">
      <w:pPr>
        <w:spacing w:after="0"/>
        <w:jc w:val="both"/>
        <w:rPr>
          <w:rFonts w:ascii="Arial Narrow" w:hAnsi="Arial Narrow"/>
          <w:color w:val="6B461B" w:themeColor="accent3" w:themeShade="80"/>
        </w:rPr>
      </w:pPr>
    </w:p>
    <w:p w14:paraId="03B77CC0" w14:textId="440D382C" w:rsidR="00FB4192" w:rsidRDefault="00FB4192" w:rsidP="0050066B">
      <w:pPr>
        <w:spacing w:after="0"/>
        <w:jc w:val="both"/>
        <w:rPr>
          <w:rFonts w:ascii="Arial Narrow" w:hAnsi="Arial Narrow"/>
          <w:color w:val="6B461B" w:themeColor="accent3" w:themeShade="80"/>
        </w:rPr>
      </w:pPr>
    </w:p>
    <w:p w14:paraId="4A30CC4C" w14:textId="77777777" w:rsidR="0044195C" w:rsidRPr="00A61B8F" w:rsidRDefault="0044195C" w:rsidP="0050066B">
      <w:pPr>
        <w:spacing w:after="0"/>
        <w:jc w:val="both"/>
        <w:rPr>
          <w:rFonts w:ascii="Arial Narrow" w:hAnsi="Arial Narrow"/>
          <w:color w:val="6B461B" w:themeColor="accent3" w:themeShade="80"/>
        </w:rPr>
      </w:pPr>
    </w:p>
    <w:p w14:paraId="7C365192" w14:textId="6B7E1864" w:rsidR="00FB4192" w:rsidRDefault="00772C30" w:rsidP="0050066B">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 xml:space="preserve">3.1. </w:t>
      </w:r>
      <w:r w:rsidR="00FB4192" w:rsidRPr="00593F6B">
        <w:rPr>
          <w:rFonts w:ascii="Arial Narrow" w:hAnsi="Arial Narrow"/>
          <w:b/>
          <w:color w:val="77210D" w:themeColor="accent5" w:themeShade="80"/>
          <w:sz w:val="24"/>
          <w:u w:val="single"/>
        </w:rPr>
        <w:t>EN TANT QU’EXPLOITANT</w:t>
      </w:r>
    </w:p>
    <w:p w14:paraId="331E6014" w14:textId="0EB4D49B" w:rsidR="00D24367" w:rsidRDefault="00D24367" w:rsidP="0050066B">
      <w:pPr>
        <w:spacing w:after="0"/>
        <w:jc w:val="both"/>
        <w:rPr>
          <w:rFonts w:ascii="Arial Narrow" w:hAnsi="Arial Narrow"/>
          <w:b/>
          <w:color w:val="77210D" w:themeColor="accent5" w:themeShade="80"/>
          <w:sz w:val="24"/>
          <w:u w:val="single"/>
        </w:rPr>
      </w:pPr>
    </w:p>
    <w:p w14:paraId="4A4CEDD1" w14:textId="77777777" w:rsidR="007F59DC" w:rsidRPr="00593F6B" w:rsidRDefault="007F59DC" w:rsidP="0050066B">
      <w:pPr>
        <w:spacing w:after="0"/>
        <w:jc w:val="both"/>
        <w:rPr>
          <w:rFonts w:ascii="Arial Narrow" w:hAnsi="Arial Narrow"/>
          <w:b/>
          <w:color w:val="77210D" w:themeColor="accent5" w:themeShade="80"/>
          <w:sz w:val="24"/>
          <w:u w:val="single"/>
        </w:rPr>
      </w:pPr>
    </w:p>
    <w:p w14:paraId="1900CE26" w14:textId="3A324023" w:rsidR="00FB4192" w:rsidRPr="001600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160092">
        <w:rPr>
          <w:rFonts w:ascii="Arial Narrow" w:hAnsi="Arial Narrow"/>
          <w:b/>
          <w:color w:val="77210D" w:themeColor="accent5" w:themeShade="80"/>
          <w:sz w:val="24"/>
        </w:rPr>
        <w:t>Quels sont vos projets dans les 10 prochaines années ?</w:t>
      </w:r>
      <w:r w:rsidR="00D24367" w:rsidRPr="00160092">
        <w:rPr>
          <w:rFonts w:ascii="Arial Narrow" w:hAnsi="Arial Narrow"/>
          <w:b/>
          <w:color w:val="77210D" w:themeColor="accent5" w:themeShade="80"/>
          <w:sz w:val="24"/>
        </w:rPr>
        <w:t xml:space="preserve"> </w:t>
      </w:r>
      <w:r w:rsidR="006D359B">
        <w:rPr>
          <w:rFonts w:ascii="Arial Narrow" w:hAnsi="Arial Narrow"/>
          <w:b/>
          <w:color w:val="77210D" w:themeColor="accent5" w:themeShade="80"/>
          <w:sz w:val="24"/>
        </w:rPr>
        <w:t>Dans le cadre de ces projets, m</w:t>
      </w:r>
      <w:r w:rsidR="00D24367" w:rsidRPr="00160092">
        <w:rPr>
          <w:rFonts w:ascii="Arial Narrow" w:hAnsi="Arial Narrow"/>
          <w:b/>
          <w:color w:val="77210D" w:themeColor="accent5" w:themeShade="80"/>
          <w:sz w:val="24"/>
        </w:rPr>
        <w:t xml:space="preserve">erci de préciser les bâtiments qui pourraient </w:t>
      </w:r>
      <w:r w:rsidR="006D359B">
        <w:rPr>
          <w:rFonts w:ascii="Arial Narrow" w:hAnsi="Arial Narrow"/>
          <w:b/>
          <w:color w:val="77210D" w:themeColor="accent5" w:themeShade="80"/>
          <w:sz w:val="24"/>
        </w:rPr>
        <w:t xml:space="preserve">être amenés à évoluer ou à </w:t>
      </w:r>
      <w:r w:rsidR="00D24367" w:rsidRPr="00160092">
        <w:rPr>
          <w:rFonts w:ascii="Arial Narrow" w:hAnsi="Arial Narrow"/>
          <w:b/>
          <w:color w:val="77210D" w:themeColor="accent5" w:themeShade="80"/>
          <w:sz w:val="24"/>
        </w:rPr>
        <w:t>changer d’u</w:t>
      </w:r>
      <w:r w:rsidR="00947B85" w:rsidRPr="00160092">
        <w:rPr>
          <w:rFonts w:ascii="Arial Narrow" w:hAnsi="Arial Narrow"/>
          <w:b/>
          <w:color w:val="77210D" w:themeColor="accent5" w:themeShade="80"/>
          <w:sz w:val="24"/>
        </w:rPr>
        <w:t>sage</w:t>
      </w:r>
      <w:r w:rsidR="00D24367" w:rsidRPr="00160092">
        <w:rPr>
          <w:rFonts w:ascii="Arial Narrow" w:hAnsi="Arial Narrow"/>
          <w:b/>
          <w:color w:val="77210D" w:themeColor="accent5" w:themeShade="80"/>
          <w:sz w:val="24"/>
        </w:rPr>
        <w:t>.</w:t>
      </w:r>
    </w:p>
    <w:p w14:paraId="4EF14A44" w14:textId="16645D08"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Agrandissement</w:t>
      </w:r>
      <w:r w:rsidR="00FA49DC">
        <w:rPr>
          <w:rFonts w:ascii="Arial Narrow" w:hAnsi="Arial Narrow"/>
        </w:rPr>
        <w:t xml:space="preserve"> de l’exploitation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r w:rsidR="00FA49DC">
        <w:rPr>
          <w:rFonts w:ascii="Arial Narrow" w:hAnsi="Arial Narrow"/>
        </w:rPr>
        <w:t xml:space="preserve"> </w:t>
      </w:r>
    </w:p>
    <w:p w14:paraId="19BAF0F7" w14:textId="01E34565"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Réduction de la surface</w:t>
      </w:r>
      <w:r w:rsidR="00FA49DC">
        <w:rPr>
          <w:rFonts w:ascii="Arial Narrow" w:hAnsi="Arial Narrow"/>
        </w:rPr>
        <w:t xml:space="preserve"> de l’exploitation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roofErr w:type="gramStart"/>
      <w:r w:rsidR="00D455A8">
        <w:rPr>
          <w:rFonts w:ascii="Arial Narrow" w:hAnsi="Arial Narrow"/>
          <w:bCs/>
        </w:rPr>
        <w:t>…….</w:t>
      </w:r>
      <w:proofErr w:type="gramEnd"/>
      <w:r w:rsidR="00D455A8">
        <w:rPr>
          <w:rFonts w:ascii="Arial Narrow" w:hAnsi="Arial Narrow"/>
          <w:bCs/>
        </w:rPr>
        <w:t>.</w:t>
      </w:r>
    </w:p>
    <w:p w14:paraId="33BAFA8A" w14:textId="13B43999"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Diversification, transformation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 xml:space="preserve">z : </w:t>
      </w:r>
      <w:r w:rsidR="00D455A8">
        <w:rPr>
          <w:rFonts w:ascii="Arial Narrow" w:hAnsi="Arial Narrow"/>
        </w:rPr>
        <w:t>……………………………………………………………………………….</w:t>
      </w:r>
    </w:p>
    <w:p w14:paraId="66E28833" w14:textId="6ED58F4D" w:rsidR="00D24367"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Double activité</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1CC7EE48" w14:textId="1B9DF3B9"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Conversion à un label</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3D0CFBF3" w14:textId="35CBB2CF"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Retraite ou cessation d'activité</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485B59D5" w14:textId="4B786845" w:rsidR="00A66515" w:rsidRDefault="00A66515"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Pr>
          <w:rFonts w:ascii="Arial Narrow" w:hAnsi="Arial Narrow"/>
        </w:rPr>
        <w:t>Développement d’énergies renouvelables</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3E7EDA92" w14:textId="56295314" w:rsidR="00947B85" w:rsidRPr="00160092" w:rsidRDefault="00947B85"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Habitation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208D0F9A" w14:textId="46AD8D1A"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Autre</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7A615445" w14:textId="2F58BBF4" w:rsidR="00FB4192" w:rsidRDefault="00FB4192" w:rsidP="00FB4192">
      <w:pPr>
        <w:spacing w:after="0"/>
        <w:jc w:val="both"/>
        <w:rPr>
          <w:rFonts w:ascii="Arial Narrow" w:hAnsi="Arial Narrow"/>
        </w:rPr>
      </w:pPr>
    </w:p>
    <w:p w14:paraId="03BF89EC" w14:textId="77777777" w:rsidR="00D24367" w:rsidRDefault="00D24367" w:rsidP="00D24367">
      <w:pPr>
        <w:spacing w:after="0"/>
        <w:jc w:val="both"/>
        <w:rPr>
          <w:rFonts w:ascii="Arial Narrow" w:hAnsi="Arial Narrow"/>
        </w:rPr>
      </w:pPr>
    </w:p>
    <w:p w14:paraId="14E91FDE" w14:textId="77777777" w:rsidR="00D24367" w:rsidRDefault="00D24367"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 xml:space="preserve">Si vous êtes </w:t>
      </w:r>
      <w:r>
        <w:rPr>
          <w:rFonts w:ascii="Arial Narrow" w:hAnsi="Arial Narrow"/>
          <w:b/>
          <w:color w:val="77210D" w:themeColor="accent5" w:themeShade="80"/>
          <w:sz w:val="24"/>
        </w:rPr>
        <w:t xml:space="preserve">viticulteur : </w:t>
      </w:r>
    </w:p>
    <w:p w14:paraId="2BBB0981" w14:textId="77777777"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65C41B18" w14:textId="77777777"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 xml:space="preserve">Disposez-vous d’une distillerie ? </w:t>
      </w:r>
    </w:p>
    <w:p w14:paraId="38C6F064" w14:textId="5F7A9343"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7C705092" w14:textId="77777777" w:rsidR="00772C30" w:rsidRDefault="00772C30"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2CC2B7E4" w14:textId="57AA3811"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Envisagez-vous de devenir bouilleur de cru </w:t>
      </w:r>
      <w:r w:rsidR="006D359B">
        <w:rPr>
          <w:rFonts w:ascii="Arial Narrow" w:hAnsi="Arial Narrow"/>
          <w:b/>
          <w:color w:val="77210D" w:themeColor="accent5" w:themeShade="80"/>
          <w:sz w:val="24"/>
        </w:rPr>
        <w:t xml:space="preserve">à domicile </w:t>
      </w:r>
      <w:r>
        <w:rPr>
          <w:rFonts w:ascii="Arial Narrow" w:hAnsi="Arial Narrow"/>
          <w:b/>
          <w:color w:val="77210D" w:themeColor="accent5" w:themeShade="80"/>
          <w:sz w:val="24"/>
        </w:rPr>
        <w:t xml:space="preserve">? </w:t>
      </w:r>
      <w:r w:rsidR="00857CB8">
        <w:rPr>
          <w:rFonts w:ascii="Arial Narrow" w:hAnsi="Arial Narrow"/>
          <w:b/>
          <w:color w:val="77210D" w:themeColor="accent5" w:themeShade="80"/>
          <w:sz w:val="24"/>
        </w:rPr>
        <w:t xml:space="preserve">Si oui, à quel horizon (2ans, 5ans, 10ans…) ? </w:t>
      </w:r>
    </w:p>
    <w:p w14:paraId="29187B45" w14:textId="72A5A236"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574CDC64" w14:textId="77777777" w:rsidR="007F59DC" w:rsidRDefault="007F59DC"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661AD8E8" w14:textId="3CFA4D85" w:rsidR="00D24367" w:rsidRPr="00160092"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160092">
        <w:rPr>
          <w:rFonts w:ascii="Arial Narrow" w:hAnsi="Arial Narrow"/>
          <w:b/>
          <w:color w:val="77210D" w:themeColor="accent5" w:themeShade="80"/>
          <w:sz w:val="24"/>
        </w:rPr>
        <w:t>E</w:t>
      </w:r>
      <w:r w:rsidR="00D24367" w:rsidRPr="00160092">
        <w:rPr>
          <w:rFonts w:ascii="Arial Narrow" w:hAnsi="Arial Narrow"/>
          <w:b/>
          <w:color w:val="77210D" w:themeColor="accent5" w:themeShade="80"/>
          <w:sz w:val="24"/>
        </w:rPr>
        <w:t xml:space="preserve">nvisagez-vous de devenir bouilleur de profession ? </w:t>
      </w:r>
      <w:r w:rsidR="00857CB8">
        <w:rPr>
          <w:rFonts w:ascii="Arial Narrow" w:hAnsi="Arial Narrow"/>
          <w:b/>
          <w:color w:val="77210D" w:themeColor="accent5" w:themeShade="80"/>
          <w:sz w:val="24"/>
        </w:rPr>
        <w:t xml:space="preserve">Si oui, à quel horizon (2ans, 5ans, 10ans…) ? </w:t>
      </w:r>
      <w:r w:rsidR="00D24367" w:rsidRPr="00160092">
        <w:rPr>
          <w:rFonts w:ascii="Arial Narrow" w:hAnsi="Arial Narrow"/>
          <w:b/>
          <w:color w:val="77210D" w:themeColor="accent5" w:themeShade="80"/>
          <w:sz w:val="24"/>
        </w:rPr>
        <w:t xml:space="preserve"> </w:t>
      </w:r>
    </w:p>
    <w:p w14:paraId="4CDA52E6" w14:textId="3AAFBC06"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02CD07E7" w14:textId="77777777" w:rsidR="007F59DC" w:rsidRPr="00593F6B" w:rsidRDefault="007F59DC"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2F0022A2" w14:textId="79642B1D" w:rsidR="00D24367" w:rsidRPr="00E47061" w:rsidRDefault="00D24367"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Question importante dans la mesure ou selon la réponse, le zonage des bâtiments dans le PLU sera différent pour répondre au code de l’urbanisme qui distingue activité agricole (bouilleur de cru) et industrielle (bouilleur de profession). Il apparaît indispensable d’anticiper tout changement de statut afin de ne pas bloquer l’évolution de l’exploitation. </w:t>
      </w:r>
    </w:p>
    <w:p w14:paraId="169955A2" w14:textId="77777777" w:rsidR="00D24367" w:rsidRDefault="00D24367" w:rsidP="00D24367">
      <w:pPr>
        <w:spacing w:after="0"/>
        <w:jc w:val="both"/>
        <w:rPr>
          <w:rFonts w:ascii="Arial Narrow" w:hAnsi="Arial Narrow"/>
        </w:rPr>
      </w:pPr>
    </w:p>
    <w:p w14:paraId="7A2F4D90" w14:textId="77777777" w:rsidR="00D24367" w:rsidRDefault="00D24367" w:rsidP="00FB4192">
      <w:pPr>
        <w:spacing w:after="0"/>
        <w:jc w:val="both"/>
        <w:rPr>
          <w:rFonts w:ascii="Arial Narrow" w:hAnsi="Arial Narrow"/>
        </w:rPr>
      </w:pPr>
    </w:p>
    <w:p w14:paraId="46CEB38D" w14:textId="0ECAE768" w:rsidR="00FB4192" w:rsidRPr="00593F6B"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Si l'un des associés a plus de 55 ans ou si vous cessez votre activité, est-ce qu'un successeur est connu ?</w:t>
      </w:r>
    </w:p>
    <w:p w14:paraId="02CAF434" w14:textId="5A08FDEF" w:rsidR="00FB4192" w:rsidRPr="00D24367"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color w:val="FF0000"/>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OUI</w:t>
      </w:r>
    </w:p>
    <w:p w14:paraId="26028DD2" w14:textId="68424B80" w:rsidR="00D24367" w:rsidRPr="00160092" w:rsidRDefault="00D24367"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à</w:t>
      </w:r>
      <w:proofErr w:type="gramEnd"/>
      <w:r w:rsidRPr="00160092">
        <w:rPr>
          <w:rFonts w:ascii="Arial Narrow" w:hAnsi="Arial Narrow"/>
          <w:iCs/>
        </w:rPr>
        <w:t xml:space="preserve"> l’étude</w:t>
      </w:r>
    </w:p>
    <w:p w14:paraId="08934651" w14:textId="58879C09"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NON</w:t>
      </w:r>
    </w:p>
    <w:p w14:paraId="6C3B408F" w14:textId="3C8E7AB8" w:rsidR="00FB4192" w:rsidRDefault="00FB4192" w:rsidP="00FB4192">
      <w:pPr>
        <w:spacing w:after="0"/>
        <w:jc w:val="both"/>
        <w:rPr>
          <w:rFonts w:ascii="Arial Narrow" w:hAnsi="Arial Narrow"/>
        </w:rPr>
      </w:pPr>
    </w:p>
    <w:p w14:paraId="6C26546A" w14:textId="15815255" w:rsidR="007F59DC" w:rsidRDefault="007F59DC" w:rsidP="00FB4192">
      <w:pPr>
        <w:spacing w:after="0"/>
        <w:jc w:val="both"/>
        <w:rPr>
          <w:rFonts w:ascii="Arial Narrow" w:hAnsi="Arial Narrow"/>
          <w:b/>
          <w:color w:val="77210D" w:themeColor="accent5" w:themeShade="80"/>
          <w:sz w:val="24"/>
          <w:u w:val="single"/>
        </w:rPr>
      </w:pPr>
    </w:p>
    <w:p w14:paraId="46A1FE7A" w14:textId="77777777"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9E5C4B">
        <w:rPr>
          <w:rFonts w:ascii="Arial Narrow" w:hAnsi="Arial Narrow"/>
          <w:b/>
          <w:color w:val="77210D" w:themeColor="accent5" w:themeShade="80"/>
          <w:sz w:val="24"/>
        </w:rPr>
        <w:lastRenderedPageBreak/>
        <w:t xml:space="preserve">Pendant combien d’années souhaitez-vous encore exercer votre activité ? </w:t>
      </w:r>
    </w:p>
    <w:p w14:paraId="611A4E91" w14:textId="1EB0C934" w:rsidR="009E5C4B" w:rsidRPr="00D24367"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color w:val="FF0000"/>
        </w:rPr>
      </w:pPr>
      <w:r w:rsidRPr="00081188">
        <w:rPr>
          <w:rFonts w:ascii="Arial Narrow" w:hAnsi="Arial Narrow"/>
          <w:iCs/>
        </w:rPr>
        <w:sym w:font="Wingdings" w:char="F0A8"/>
      </w:r>
      <w:r>
        <w:rPr>
          <w:rFonts w:ascii="Arial Narrow" w:hAnsi="Arial Narrow"/>
          <w:iCs/>
        </w:rPr>
        <w:t xml:space="preserve"> </w:t>
      </w:r>
      <w:r>
        <w:rPr>
          <w:rFonts w:ascii="Arial Narrow" w:hAnsi="Arial Narrow"/>
        </w:rPr>
        <w:t>Moins de 5 ans</w:t>
      </w:r>
    </w:p>
    <w:p w14:paraId="4944FDEC" w14:textId="1AFC509B" w:rsidR="009E5C4B" w:rsidRPr="00160092"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Entre 5 et 10 ans</w:t>
      </w:r>
    </w:p>
    <w:p w14:paraId="76CE1A20" w14:textId="40407B72" w:rsidR="009E5C4B" w:rsidRDefault="009E5C4B" w:rsidP="009E5C4B">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Pr>
          <w:rFonts w:ascii="Arial Narrow" w:hAnsi="Arial Narrow"/>
        </w:rPr>
        <w:t>Plus de 10 ans</w:t>
      </w:r>
    </w:p>
    <w:p w14:paraId="56807DDE" w14:textId="77777777" w:rsidR="009E5C4B" w:rsidRDefault="009E5C4B" w:rsidP="00FB4192">
      <w:pPr>
        <w:spacing w:after="0"/>
        <w:jc w:val="both"/>
        <w:rPr>
          <w:rFonts w:ascii="Arial Narrow" w:hAnsi="Arial Narrow"/>
          <w:b/>
          <w:color w:val="77210D" w:themeColor="accent5" w:themeShade="80"/>
          <w:sz w:val="24"/>
          <w:u w:val="single"/>
        </w:rPr>
      </w:pPr>
    </w:p>
    <w:p w14:paraId="1D40490B" w14:textId="463EED62" w:rsidR="007F59DC" w:rsidRDefault="007F59DC" w:rsidP="00FB4192">
      <w:pPr>
        <w:spacing w:after="0"/>
        <w:jc w:val="both"/>
        <w:rPr>
          <w:rFonts w:ascii="Arial Narrow" w:hAnsi="Arial Narrow"/>
          <w:b/>
          <w:color w:val="77210D" w:themeColor="accent5" w:themeShade="80"/>
          <w:sz w:val="24"/>
          <w:u w:val="single"/>
        </w:rPr>
      </w:pPr>
    </w:p>
    <w:p w14:paraId="1159B0DD" w14:textId="21701206" w:rsidR="00FB4192" w:rsidRPr="00593F6B" w:rsidRDefault="00772C30" w:rsidP="00FB4192">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 xml:space="preserve">3.2. </w:t>
      </w:r>
      <w:r w:rsidR="00FB4192" w:rsidRPr="00593F6B">
        <w:rPr>
          <w:rFonts w:ascii="Arial Narrow" w:hAnsi="Arial Narrow"/>
          <w:b/>
          <w:color w:val="77210D" w:themeColor="accent5" w:themeShade="80"/>
          <w:sz w:val="24"/>
          <w:u w:val="single"/>
        </w:rPr>
        <w:t xml:space="preserve">PROJETS DE </w:t>
      </w:r>
      <w:r w:rsidR="00323E95" w:rsidRPr="00593F6B">
        <w:rPr>
          <w:rFonts w:ascii="Arial Narrow" w:hAnsi="Arial Narrow"/>
          <w:b/>
          <w:color w:val="77210D" w:themeColor="accent5" w:themeShade="80"/>
          <w:sz w:val="24"/>
          <w:u w:val="single"/>
        </w:rPr>
        <w:t xml:space="preserve">CONSTRUCTION EN LIEN AVEC </w:t>
      </w:r>
      <w:r w:rsidR="00FB4192" w:rsidRPr="00593F6B">
        <w:rPr>
          <w:rFonts w:ascii="Arial Narrow" w:hAnsi="Arial Narrow"/>
          <w:b/>
          <w:color w:val="77210D" w:themeColor="accent5" w:themeShade="80"/>
          <w:sz w:val="24"/>
          <w:u w:val="single"/>
        </w:rPr>
        <w:t>L</w:t>
      </w:r>
      <w:r w:rsidR="00323E95" w:rsidRPr="00593F6B">
        <w:rPr>
          <w:rFonts w:ascii="Arial Narrow" w:hAnsi="Arial Narrow"/>
          <w:b/>
          <w:color w:val="77210D" w:themeColor="accent5" w:themeShade="80"/>
          <w:sz w:val="24"/>
          <w:u w:val="single"/>
        </w:rPr>
        <w:t>’</w:t>
      </w:r>
      <w:r w:rsidR="00FB4192" w:rsidRPr="00593F6B">
        <w:rPr>
          <w:rFonts w:ascii="Arial Narrow" w:hAnsi="Arial Narrow"/>
          <w:b/>
          <w:color w:val="77210D" w:themeColor="accent5" w:themeShade="80"/>
          <w:sz w:val="24"/>
          <w:u w:val="single"/>
        </w:rPr>
        <w:t>EXPLOITATION</w:t>
      </w:r>
    </w:p>
    <w:p w14:paraId="0707427D" w14:textId="77777777" w:rsidR="00FB4192" w:rsidRDefault="00FB4192" w:rsidP="00FB4192">
      <w:pPr>
        <w:spacing w:after="0"/>
        <w:jc w:val="both"/>
        <w:rPr>
          <w:rFonts w:ascii="Arial Narrow" w:hAnsi="Arial Narrow"/>
        </w:rPr>
      </w:pPr>
    </w:p>
    <w:p w14:paraId="2858BEC4" w14:textId="0E472CDB" w:rsidR="00947B85" w:rsidRPr="007F59DC"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color w:val="77210D" w:themeColor="accent5" w:themeShade="80"/>
        </w:rPr>
      </w:pPr>
      <w:r w:rsidRPr="007F59DC">
        <w:rPr>
          <w:rFonts w:ascii="Arial Narrow" w:hAnsi="Arial Narrow"/>
          <w:b/>
          <w:color w:val="77210D" w:themeColor="accent5" w:themeShade="80"/>
          <w:sz w:val="24"/>
        </w:rPr>
        <w:t xml:space="preserve">Projets de constructions ou d’installations envisagées à horizon 5/10ans. Merci de </w:t>
      </w:r>
      <w:r w:rsidR="00936076">
        <w:rPr>
          <w:rFonts w:ascii="Arial Narrow" w:hAnsi="Arial Narrow"/>
          <w:b/>
          <w:color w:val="77210D" w:themeColor="accent5" w:themeShade="80"/>
          <w:sz w:val="24"/>
        </w:rPr>
        <w:t>faire figurer sur le</w:t>
      </w:r>
      <w:r w:rsidRPr="007F59DC">
        <w:rPr>
          <w:rFonts w:ascii="Arial Narrow" w:hAnsi="Arial Narrow"/>
          <w:b/>
          <w:color w:val="77210D" w:themeColor="accent5" w:themeShade="80"/>
          <w:sz w:val="24"/>
        </w:rPr>
        <w:t xml:space="preserve"> plan</w:t>
      </w:r>
      <w:r w:rsidR="00936076">
        <w:rPr>
          <w:rFonts w:ascii="Arial Narrow" w:hAnsi="Arial Narrow"/>
          <w:b/>
          <w:color w:val="77210D" w:themeColor="accent5" w:themeShade="80"/>
          <w:sz w:val="24"/>
        </w:rPr>
        <w:t xml:space="preserve"> ces projets en</w:t>
      </w:r>
      <w:r w:rsidRPr="007F59DC">
        <w:rPr>
          <w:rFonts w:ascii="Arial Narrow" w:hAnsi="Arial Narrow"/>
          <w:b/>
          <w:color w:val="77210D" w:themeColor="accent5" w:themeShade="80"/>
          <w:sz w:val="24"/>
        </w:rPr>
        <w:t xml:space="preserve"> indiquant </w:t>
      </w:r>
      <w:r w:rsidRPr="007F59DC">
        <w:rPr>
          <w:rFonts w:ascii="Arial Narrow" w:hAnsi="Arial Narrow"/>
          <w:b/>
          <w:color w:val="77210D" w:themeColor="accent5" w:themeShade="80"/>
          <w:sz w:val="24"/>
          <w:u w:val="single"/>
        </w:rPr>
        <w:t>la nature</w:t>
      </w:r>
      <w:r w:rsidRPr="007F59DC">
        <w:rPr>
          <w:rFonts w:ascii="Arial Narrow" w:hAnsi="Arial Narrow"/>
          <w:b/>
          <w:color w:val="77210D" w:themeColor="accent5" w:themeShade="80"/>
          <w:sz w:val="24"/>
        </w:rPr>
        <w:t xml:space="preserve">, </w:t>
      </w:r>
      <w:r w:rsidRPr="007F59DC">
        <w:rPr>
          <w:rFonts w:ascii="Arial Narrow" w:hAnsi="Arial Narrow"/>
          <w:b/>
          <w:color w:val="77210D" w:themeColor="accent5" w:themeShade="80"/>
          <w:sz w:val="24"/>
          <w:u w:val="single"/>
        </w:rPr>
        <w:t>la surface</w:t>
      </w:r>
      <w:r w:rsidRPr="007F59DC">
        <w:rPr>
          <w:rFonts w:ascii="Arial Narrow" w:hAnsi="Arial Narrow"/>
          <w:b/>
          <w:color w:val="77210D" w:themeColor="accent5" w:themeShade="80"/>
          <w:sz w:val="24"/>
        </w:rPr>
        <w:t xml:space="preserve">, </w:t>
      </w:r>
      <w:r w:rsidRPr="007F59DC">
        <w:rPr>
          <w:rFonts w:ascii="Arial Narrow" w:hAnsi="Arial Narrow"/>
          <w:b/>
          <w:color w:val="77210D" w:themeColor="accent5" w:themeShade="80"/>
          <w:sz w:val="24"/>
          <w:u w:val="single"/>
        </w:rPr>
        <w:t>la localisation précise</w:t>
      </w:r>
      <w:r w:rsidRPr="007F59DC">
        <w:rPr>
          <w:rFonts w:ascii="Arial Narrow" w:hAnsi="Arial Narrow"/>
          <w:b/>
          <w:color w:val="77210D" w:themeColor="accent5" w:themeShade="80"/>
          <w:sz w:val="24"/>
        </w:rPr>
        <w:t xml:space="preserve"> ainsi que </w:t>
      </w:r>
      <w:r w:rsidRPr="007F59DC">
        <w:rPr>
          <w:rFonts w:ascii="Arial Narrow" w:hAnsi="Arial Narrow"/>
          <w:b/>
          <w:color w:val="77210D" w:themeColor="accent5" w:themeShade="80"/>
          <w:sz w:val="24"/>
          <w:u w:val="single"/>
        </w:rPr>
        <w:t>la temporalité</w:t>
      </w:r>
      <w:r w:rsidRPr="007F59DC">
        <w:rPr>
          <w:rFonts w:ascii="Arial Narrow" w:hAnsi="Arial Narrow"/>
          <w:b/>
          <w:color w:val="77210D" w:themeColor="accent5" w:themeShade="80"/>
          <w:sz w:val="24"/>
        </w:rPr>
        <w:t xml:space="preserve"> de chaque projet. </w:t>
      </w:r>
    </w:p>
    <w:p w14:paraId="76924E97" w14:textId="12D6EC94" w:rsidR="00FC26E3" w:rsidRPr="00E47061"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Données indispensables au PLU, </w:t>
      </w:r>
      <w:r w:rsidR="00453AF0">
        <w:rPr>
          <w:rFonts w:ascii="Arial Narrow" w:hAnsi="Arial Narrow"/>
          <w:i/>
          <w:iCs/>
          <w:color w:val="808080" w:themeColor="background1" w:themeShade="80"/>
          <w:sz w:val="18"/>
        </w:rPr>
        <w:t>qui doit justifier chaque m² ouvert à l’urbanisation. Le document étant soumis à évaluation environnementale, l’autorité environnementale doit être en mesure d’apprécier les potentiels impacts des futures constructions, d’où la nécessité de les localiser précisément</w:t>
      </w:r>
      <w:r w:rsidRPr="00E47061">
        <w:rPr>
          <w:rFonts w:ascii="Arial Narrow" w:hAnsi="Arial Narrow"/>
          <w:i/>
          <w:iCs/>
          <w:color w:val="808080" w:themeColor="background1" w:themeShade="80"/>
          <w:sz w:val="18"/>
        </w:rPr>
        <w:t>.</w:t>
      </w:r>
      <w:r w:rsidR="009174E1">
        <w:rPr>
          <w:rFonts w:ascii="Arial Narrow" w:hAnsi="Arial Narrow"/>
          <w:i/>
          <w:iCs/>
          <w:color w:val="808080" w:themeColor="background1" w:themeShade="80"/>
          <w:sz w:val="18"/>
        </w:rPr>
        <w:t xml:space="preserve"> </w:t>
      </w:r>
      <w:bookmarkStart w:id="5" w:name="_Hlk58353959"/>
      <w:r w:rsidR="00506FA1">
        <w:rPr>
          <w:rFonts w:ascii="Arial Narrow" w:hAnsi="Arial Narrow"/>
          <w:i/>
          <w:iCs/>
          <w:color w:val="808080" w:themeColor="background1" w:themeShade="80"/>
          <w:sz w:val="18"/>
        </w:rPr>
        <w:t>S’ajoute à cela, la nécessité d’appliquer le bon zonage et le bon règlement qui s’appliqueront aux futures constructions</w:t>
      </w:r>
      <w:r w:rsidR="00FE4A4E">
        <w:rPr>
          <w:rFonts w:ascii="Arial Narrow" w:hAnsi="Arial Narrow"/>
          <w:i/>
          <w:iCs/>
          <w:color w:val="808080" w:themeColor="background1" w:themeShade="80"/>
          <w:sz w:val="18"/>
        </w:rPr>
        <w:t>, selon leur statut agricole ou industriel.</w:t>
      </w:r>
      <w:bookmarkEnd w:id="5"/>
    </w:p>
    <w:p w14:paraId="0FB20852" w14:textId="60D5B090" w:rsidR="00FC26E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0E37E9A" w14:textId="58926498"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32A1009" w14:textId="7FB5E38F"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FE7F14A" w14:textId="00209CE5"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E2FBE27" w14:textId="089ECA85"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4ECC04D7" w14:textId="03E2929D"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261F30BB" w14:textId="159D4968"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4E15DB98" w14:textId="379634A1"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186DD93C" w14:textId="77777777"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6C0E5F27" w14:textId="7E653DA8"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4B842CE" w14:textId="4D1A510E" w:rsidR="009174E1" w:rsidRDefault="009174E1" w:rsidP="009174E1">
      <w:pPr>
        <w:spacing w:after="0"/>
        <w:jc w:val="both"/>
        <w:rPr>
          <w:rFonts w:ascii="Arial Narrow" w:hAnsi="Arial Narrow"/>
        </w:rPr>
      </w:pPr>
    </w:p>
    <w:p w14:paraId="3762CF00" w14:textId="08339D20" w:rsidR="00947B85" w:rsidRPr="007F59DC"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7F59DC">
        <w:rPr>
          <w:rFonts w:ascii="Arial Narrow" w:hAnsi="Arial Narrow"/>
          <w:b/>
          <w:color w:val="77210D" w:themeColor="accent5" w:themeShade="80"/>
          <w:sz w:val="24"/>
        </w:rPr>
        <w:t xml:space="preserve">Pour quelles raisons ce(s) projet(s) est-il nécessaire à votre exploitation ? </w:t>
      </w:r>
    </w:p>
    <w:p w14:paraId="4304D487" w14:textId="5B907EA3" w:rsidR="00947B85"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Pr>
          <w:rFonts w:ascii="Arial Narrow" w:hAnsi="Arial Narrow"/>
          <w:i/>
          <w:color w:val="808080" w:themeColor="background1" w:themeShade="80"/>
          <w:sz w:val="18"/>
        </w:rPr>
        <w:t>C</w:t>
      </w:r>
      <w:r w:rsidRPr="00F365ED">
        <w:rPr>
          <w:rFonts w:ascii="Arial Narrow" w:hAnsi="Arial Narrow"/>
          <w:i/>
          <w:color w:val="808080" w:themeColor="background1" w:themeShade="80"/>
          <w:sz w:val="18"/>
        </w:rPr>
        <w:t>haque m² ouvert à l’urbanisation d</w:t>
      </w:r>
      <w:r>
        <w:rPr>
          <w:rFonts w:ascii="Arial Narrow" w:hAnsi="Arial Narrow"/>
          <w:i/>
          <w:color w:val="808080" w:themeColor="background1" w:themeShade="80"/>
          <w:sz w:val="18"/>
        </w:rPr>
        <w:t>evan</w:t>
      </w:r>
      <w:r w:rsidRPr="00F365ED">
        <w:rPr>
          <w:rFonts w:ascii="Arial Narrow" w:hAnsi="Arial Narrow"/>
          <w:i/>
          <w:color w:val="808080" w:themeColor="background1" w:themeShade="80"/>
          <w:sz w:val="18"/>
        </w:rPr>
        <w:t>t être justifié</w:t>
      </w:r>
      <w:r>
        <w:rPr>
          <w:rFonts w:ascii="Arial Narrow" w:hAnsi="Arial Narrow"/>
          <w:i/>
          <w:color w:val="808080" w:themeColor="background1" w:themeShade="80"/>
          <w:sz w:val="18"/>
        </w:rPr>
        <w:t xml:space="preserve">, </w:t>
      </w:r>
      <w:r w:rsidRPr="00F365ED">
        <w:rPr>
          <w:rFonts w:ascii="Arial Narrow" w:hAnsi="Arial Narrow"/>
          <w:i/>
          <w:color w:val="808080" w:themeColor="background1" w:themeShade="80"/>
          <w:sz w:val="18"/>
        </w:rPr>
        <w:t xml:space="preserve">il faut apporter des éléments permettant d’apprécier le fait qu’un projet va effectivement se réaliser durant la période du PLU. </w:t>
      </w:r>
      <w:r>
        <w:rPr>
          <w:rFonts w:ascii="Arial Narrow" w:hAnsi="Arial Narrow"/>
          <w:i/>
          <w:color w:val="808080" w:themeColor="background1" w:themeShade="80"/>
          <w:sz w:val="18"/>
        </w:rPr>
        <w:t xml:space="preserve">Cela peut prendre la forme d’un plan masse, d’une explication permettant de mettre en corrélation le développement de l’entreprise et ses besoins en bâti ou toute autre information permettant de comprendre le projet visé. </w:t>
      </w:r>
    </w:p>
    <w:p w14:paraId="1FFCAF42" w14:textId="3BDC2C7A"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FEE5427" w14:textId="044C3B8D"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B9554C7" w14:textId="77777777" w:rsidR="007F59DC" w:rsidRDefault="007F59DC"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98918DD"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B22687C"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5932BA9" w14:textId="77777777" w:rsidR="00323E95" w:rsidRPr="001649D7" w:rsidRDefault="00323E95" w:rsidP="00323E95">
      <w:pPr>
        <w:spacing w:after="0"/>
        <w:jc w:val="both"/>
        <w:rPr>
          <w:rFonts w:ascii="Arial Narrow" w:hAnsi="Arial Narrow"/>
        </w:rPr>
      </w:pPr>
    </w:p>
    <w:p w14:paraId="39FED6E0" w14:textId="52EE1CB8" w:rsidR="00323E95" w:rsidRPr="00593F6B"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 xml:space="preserve">Est-il envisagé d’autres projets annexes à l’activité </w:t>
      </w:r>
      <w:r w:rsidR="00947B85">
        <w:rPr>
          <w:rFonts w:ascii="Arial Narrow" w:hAnsi="Arial Narrow"/>
          <w:b/>
          <w:color w:val="77210D" w:themeColor="accent5" w:themeShade="80"/>
          <w:sz w:val="24"/>
        </w:rPr>
        <w:t>agricole</w:t>
      </w:r>
      <w:r w:rsidRPr="00593F6B">
        <w:rPr>
          <w:rFonts w:ascii="Arial Narrow" w:hAnsi="Arial Narrow"/>
          <w:b/>
          <w:color w:val="77210D" w:themeColor="accent5" w:themeShade="80"/>
          <w:sz w:val="24"/>
        </w:rPr>
        <w:t xml:space="preserve"> (projet </w:t>
      </w:r>
      <w:r w:rsidR="006D359B">
        <w:rPr>
          <w:rFonts w:ascii="Arial Narrow" w:hAnsi="Arial Narrow"/>
          <w:b/>
          <w:color w:val="77210D" w:themeColor="accent5" w:themeShade="80"/>
          <w:sz w:val="24"/>
        </w:rPr>
        <w:t>de gîte</w:t>
      </w:r>
      <w:r w:rsidRPr="00593F6B">
        <w:rPr>
          <w:rFonts w:ascii="Arial Narrow" w:hAnsi="Arial Narrow"/>
          <w:b/>
          <w:color w:val="77210D" w:themeColor="accent5" w:themeShade="80"/>
          <w:sz w:val="24"/>
        </w:rPr>
        <w:t xml:space="preserve">, </w:t>
      </w:r>
      <w:r w:rsidR="006D359B">
        <w:rPr>
          <w:rFonts w:ascii="Arial Narrow" w:hAnsi="Arial Narrow"/>
          <w:b/>
          <w:color w:val="77210D" w:themeColor="accent5" w:themeShade="80"/>
          <w:sz w:val="24"/>
        </w:rPr>
        <w:t xml:space="preserve">vente directe </w:t>
      </w:r>
      <w:r w:rsidRPr="00593F6B">
        <w:rPr>
          <w:rFonts w:ascii="Arial Narrow" w:hAnsi="Arial Narrow"/>
          <w:b/>
          <w:color w:val="77210D" w:themeColor="accent5" w:themeShade="80"/>
          <w:sz w:val="24"/>
        </w:rPr>
        <w:t xml:space="preserve">ou autre). Si oui, merci de préciser le(s)quel(s) et de le(s) localiser sur un plan. </w:t>
      </w:r>
    </w:p>
    <w:p w14:paraId="0086191C" w14:textId="77777777" w:rsidR="00323E95" w:rsidRPr="00F365ED"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Là encore, il s’agit d’y apposer le bon zonage et les bonnes règles.</w:t>
      </w:r>
    </w:p>
    <w:p w14:paraId="337DF075" w14:textId="77777777" w:rsidR="00323E95"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17E9592" w14:textId="76566141" w:rsidR="00323E95"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ADDF2F2" w14:textId="5FBE2353" w:rsidR="0044195C" w:rsidRDefault="0044195C"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C5E1945" w14:textId="77777777" w:rsidR="0044195C" w:rsidRDefault="0044195C"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03CB194" w14:textId="71D4C956" w:rsidR="00323E95" w:rsidRDefault="00323E95" w:rsidP="00323E95">
      <w:pPr>
        <w:spacing w:after="0"/>
        <w:jc w:val="both"/>
        <w:rPr>
          <w:rFonts w:ascii="Arial Narrow" w:hAnsi="Arial Narrow"/>
        </w:rPr>
      </w:pPr>
    </w:p>
    <w:p w14:paraId="0B3CD74A" w14:textId="77777777" w:rsidR="006C3632" w:rsidRDefault="006C3632" w:rsidP="00323E95">
      <w:pPr>
        <w:spacing w:after="0"/>
        <w:jc w:val="both"/>
        <w:rPr>
          <w:rFonts w:ascii="Arial Narrow" w:hAnsi="Arial Narrow"/>
        </w:rPr>
      </w:pPr>
    </w:p>
    <w:p w14:paraId="0EE1C7EE" w14:textId="77777777" w:rsidR="00B8563F" w:rsidRDefault="00B8563F" w:rsidP="00323E95">
      <w:pPr>
        <w:spacing w:after="0"/>
        <w:jc w:val="both"/>
        <w:rPr>
          <w:rFonts w:ascii="Arial Narrow" w:hAnsi="Arial Narrow"/>
        </w:rPr>
      </w:pPr>
    </w:p>
    <w:p w14:paraId="038F9C0B" w14:textId="77777777" w:rsidR="00B8563F" w:rsidRDefault="00B8563F" w:rsidP="00323E95">
      <w:pPr>
        <w:spacing w:after="0"/>
        <w:jc w:val="both"/>
        <w:rPr>
          <w:rFonts w:ascii="Arial Narrow" w:hAnsi="Arial Narrow"/>
        </w:rPr>
      </w:pPr>
    </w:p>
    <w:p w14:paraId="44B578EF" w14:textId="77777777" w:rsidR="00B8563F" w:rsidRDefault="00B8563F" w:rsidP="00323E95">
      <w:pPr>
        <w:spacing w:after="0"/>
        <w:jc w:val="both"/>
        <w:rPr>
          <w:rFonts w:ascii="Arial Narrow" w:hAnsi="Arial Narrow"/>
        </w:rPr>
      </w:pPr>
    </w:p>
    <w:p w14:paraId="284BAF22" w14:textId="77777777" w:rsidR="00B8563F" w:rsidRDefault="00B8563F" w:rsidP="00323E95">
      <w:pPr>
        <w:spacing w:after="0"/>
        <w:jc w:val="both"/>
        <w:rPr>
          <w:rFonts w:ascii="Arial Narrow" w:hAnsi="Arial Narrow"/>
        </w:rPr>
      </w:pPr>
    </w:p>
    <w:p w14:paraId="29A6E537" w14:textId="77777777" w:rsidR="00B8563F" w:rsidRDefault="00B8563F" w:rsidP="00323E95">
      <w:pPr>
        <w:spacing w:after="0"/>
        <w:jc w:val="both"/>
        <w:rPr>
          <w:rFonts w:ascii="Arial Narrow" w:hAnsi="Arial Narrow"/>
        </w:rPr>
      </w:pPr>
    </w:p>
    <w:p w14:paraId="58CAB86D" w14:textId="77777777" w:rsidR="00B8563F" w:rsidRDefault="00B8563F" w:rsidP="00323E95">
      <w:pPr>
        <w:spacing w:after="0"/>
        <w:jc w:val="both"/>
        <w:rPr>
          <w:rFonts w:ascii="Arial Narrow" w:hAnsi="Arial Narrow"/>
        </w:rPr>
      </w:pPr>
    </w:p>
    <w:p w14:paraId="494D2557" w14:textId="0DEFBA8F" w:rsidR="00F365ED" w:rsidRPr="00593F6B" w:rsidRDefault="00772C30" w:rsidP="009174E1">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lastRenderedPageBreak/>
        <w:t xml:space="preserve">3.3. </w:t>
      </w:r>
      <w:r w:rsidR="00323E95" w:rsidRPr="00593F6B">
        <w:rPr>
          <w:rFonts w:ascii="Arial Narrow" w:hAnsi="Arial Narrow"/>
          <w:b/>
          <w:color w:val="77210D" w:themeColor="accent5" w:themeShade="80"/>
          <w:sz w:val="24"/>
          <w:u w:val="single"/>
        </w:rPr>
        <w:t>PROJETS DE RECONVERSION DU BATI EXISTANT</w:t>
      </w:r>
    </w:p>
    <w:p w14:paraId="52338736" w14:textId="77777777" w:rsidR="00323E95" w:rsidRDefault="00323E95" w:rsidP="009174E1">
      <w:pPr>
        <w:spacing w:after="0"/>
        <w:jc w:val="both"/>
        <w:rPr>
          <w:rFonts w:ascii="Arial Narrow" w:hAnsi="Arial Narrow"/>
        </w:rPr>
      </w:pPr>
    </w:p>
    <w:p w14:paraId="594F0382" w14:textId="1F706A80" w:rsidR="00506FA1" w:rsidRDefault="00F6493F"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Serez-vous amené(e), dans les années couvrant le PLU (</w:t>
      </w:r>
      <w:r w:rsidR="00936076">
        <w:rPr>
          <w:rFonts w:ascii="Arial Narrow" w:hAnsi="Arial Narrow"/>
          <w:b/>
          <w:color w:val="77210D" w:themeColor="accent5" w:themeShade="80"/>
          <w:sz w:val="24"/>
        </w:rPr>
        <w:t>2026</w:t>
      </w:r>
      <w:r w:rsidRPr="00593F6B">
        <w:rPr>
          <w:rFonts w:ascii="Arial Narrow" w:hAnsi="Arial Narrow"/>
          <w:b/>
          <w:color w:val="77210D" w:themeColor="accent5" w:themeShade="80"/>
          <w:sz w:val="24"/>
        </w:rPr>
        <w:t>-</w:t>
      </w:r>
      <w:r w:rsidR="00936076">
        <w:rPr>
          <w:rFonts w:ascii="Arial Narrow" w:hAnsi="Arial Narrow"/>
          <w:b/>
          <w:color w:val="77210D" w:themeColor="accent5" w:themeShade="80"/>
          <w:sz w:val="24"/>
        </w:rPr>
        <w:t>2036</w:t>
      </w:r>
      <w:r w:rsidRPr="00593F6B">
        <w:rPr>
          <w:rFonts w:ascii="Arial Narrow" w:hAnsi="Arial Narrow"/>
          <w:b/>
          <w:color w:val="77210D" w:themeColor="accent5" w:themeShade="80"/>
          <w:sz w:val="24"/>
        </w:rPr>
        <w:t>), à délocaliser des activités d’un centre bourg/ville</w:t>
      </w:r>
      <w:r w:rsidR="00323E95" w:rsidRPr="00593F6B">
        <w:rPr>
          <w:rFonts w:ascii="Arial Narrow" w:hAnsi="Arial Narrow"/>
          <w:b/>
          <w:color w:val="77210D" w:themeColor="accent5" w:themeShade="80"/>
          <w:sz w:val="24"/>
        </w:rPr>
        <w:t xml:space="preserve"> </w:t>
      </w:r>
      <w:r w:rsidRPr="00593F6B">
        <w:rPr>
          <w:rFonts w:ascii="Arial Narrow" w:hAnsi="Arial Narrow"/>
          <w:b/>
          <w:color w:val="77210D" w:themeColor="accent5" w:themeShade="80"/>
          <w:sz w:val="24"/>
        </w:rPr>
        <w:t>? Si oui, merci d’indiquer</w:t>
      </w:r>
      <w:r w:rsidR="00506FA1">
        <w:rPr>
          <w:rFonts w:ascii="Arial Narrow" w:hAnsi="Arial Narrow"/>
          <w:b/>
          <w:color w:val="77210D" w:themeColor="accent5" w:themeShade="80"/>
          <w:sz w:val="24"/>
        </w:rPr>
        <w:t> :</w:t>
      </w:r>
    </w:p>
    <w:p w14:paraId="4076A06A" w14:textId="0F771B38" w:rsidR="00506FA1" w:rsidRDefault="00506FA1"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w:t>
      </w:r>
      <w:r w:rsidR="00F6493F" w:rsidRPr="00593F6B">
        <w:rPr>
          <w:rFonts w:ascii="Arial Narrow" w:hAnsi="Arial Narrow"/>
          <w:b/>
          <w:color w:val="77210D" w:themeColor="accent5" w:themeShade="80"/>
          <w:sz w:val="24"/>
        </w:rPr>
        <w:t>l</w:t>
      </w:r>
      <w:r w:rsidR="00F365ED" w:rsidRPr="00593F6B">
        <w:rPr>
          <w:rFonts w:ascii="Arial Narrow" w:hAnsi="Arial Narrow"/>
          <w:b/>
          <w:color w:val="77210D" w:themeColor="accent5" w:themeShade="80"/>
          <w:sz w:val="24"/>
        </w:rPr>
        <w:t xml:space="preserve">’ampleur des bâtis à réaliser </w:t>
      </w:r>
    </w:p>
    <w:p w14:paraId="37F67BD9" w14:textId="739BB1CE" w:rsidR="00F6493F" w:rsidRPr="00593F6B" w:rsidRDefault="00506FA1"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w:t>
      </w:r>
      <w:r w:rsidR="00F6493F" w:rsidRPr="00593F6B">
        <w:rPr>
          <w:rFonts w:ascii="Arial Narrow" w:hAnsi="Arial Narrow"/>
          <w:b/>
          <w:color w:val="77210D" w:themeColor="accent5" w:themeShade="80"/>
          <w:sz w:val="24"/>
        </w:rPr>
        <w:t xml:space="preserve">si une affectation future est prévue pour </w:t>
      </w:r>
      <w:r>
        <w:rPr>
          <w:rFonts w:ascii="Arial Narrow" w:hAnsi="Arial Narrow"/>
          <w:b/>
          <w:color w:val="77210D" w:themeColor="accent5" w:themeShade="80"/>
          <w:sz w:val="24"/>
        </w:rPr>
        <w:t>les bâtiments « délaissés »</w:t>
      </w:r>
      <w:r w:rsidR="00F6493F" w:rsidRPr="00593F6B">
        <w:rPr>
          <w:rFonts w:ascii="Arial Narrow" w:hAnsi="Arial Narrow"/>
          <w:b/>
          <w:color w:val="77210D" w:themeColor="accent5" w:themeShade="80"/>
          <w:sz w:val="24"/>
        </w:rPr>
        <w:t>.</w:t>
      </w:r>
    </w:p>
    <w:p w14:paraId="32EA9B3C" w14:textId="6895288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 xml:space="preserve">Ces informations serviront de justification à la délocalisation d’activité aujourd’hui existantes hors de la centralité. Dans le souci d’optimiser le foncier c’est également l’occasion de s’interroger sur les potentielles « friches » laissées dans les centralités et leur devenir. </w:t>
      </w:r>
    </w:p>
    <w:p w14:paraId="011A49FD" w14:textId="68DE04F0"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8706300" w14:textId="60FC380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6FEDEE1" w14:textId="77777777" w:rsidR="0044195C" w:rsidRDefault="0044195C"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A402919" w14:textId="77777777" w:rsidR="00B8563F" w:rsidRPr="00B8563F" w:rsidRDefault="00B8563F" w:rsidP="00B8563F">
      <w:pPr>
        <w:rPr>
          <w:rFonts w:ascii="Arial Narrow" w:hAnsi="Arial Narrow"/>
        </w:rPr>
      </w:pPr>
    </w:p>
    <w:p w14:paraId="71AD1D22" w14:textId="77777777" w:rsidR="00B8563F" w:rsidRDefault="00B8563F" w:rsidP="00B8563F">
      <w:pPr>
        <w:rPr>
          <w:rFonts w:ascii="Arial Narrow" w:hAnsi="Arial Narrow"/>
        </w:rPr>
      </w:pPr>
    </w:p>
    <w:p w14:paraId="485781B9" w14:textId="52FB13DD" w:rsidR="00B8563F" w:rsidRPr="00593F6B" w:rsidRDefault="00B8563F" w:rsidP="00B8563F">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3.4. LE PLAN LOCAL D’URBANISME</w:t>
      </w:r>
    </w:p>
    <w:p w14:paraId="601875E4" w14:textId="77777777" w:rsidR="00B8563F" w:rsidRDefault="00B8563F" w:rsidP="00B8563F">
      <w:pPr>
        <w:spacing w:after="0"/>
        <w:jc w:val="both"/>
        <w:rPr>
          <w:rFonts w:ascii="Arial Narrow" w:hAnsi="Arial Narrow"/>
        </w:rPr>
      </w:pPr>
    </w:p>
    <w:p w14:paraId="15DE3B47" w14:textId="3E6FA9B8"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B8563F">
        <w:rPr>
          <w:rFonts w:ascii="Arial Narrow" w:hAnsi="Arial Narrow"/>
          <w:b/>
          <w:color w:val="77210D" w:themeColor="accent5" w:themeShade="80"/>
          <w:sz w:val="24"/>
        </w:rPr>
        <w:t>Comment envisagez-vous le développement de la commune dans les 10 prochaines années ?</w:t>
      </w:r>
    </w:p>
    <w:p w14:paraId="0249BB0A"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4A14C57A"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0EC0C27C"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3D27DBB2"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2D0BFF85"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4A7CDBB1"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F00CDA1"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17D4A139"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6B07F223" w14:textId="77777777" w:rsidR="00B8563F" w:rsidRPr="00F365ED"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0994E2D2"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FCE4577"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B7C56D8" w14:textId="185657A5"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B8563F">
        <w:rPr>
          <w:rFonts w:ascii="Arial Narrow" w:hAnsi="Arial Narrow"/>
          <w:b/>
          <w:color w:val="77210D" w:themeColor="accent5" w:themeShade="80"/>
          <w:sz w:val="24"/>
        </w:rPr>
        <w:t>Avez-vous des attentes particulières vis-à-vis du PLU ?</w:t>
      </w:r>
    </w:p>
    <w:p w14:paraId="189A4AA7" w14:textId="19F914BE" w:rsidR="00B8563F" w:rsidRPr="00D24367"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color w:val="FF0000"/>
        </w:rPr>
      </w:pPr>
      <w:r w:rsidRPr="00081188">
        <w:rPr>
          <w:rFonts w:ascii="Arial Narrow" w:hAnsi="Arial Narrow"/>
          <w:iCs/>
        </w:rPr>
        <w:sym w:font="Wingdings" w:char="F0A8"/>
      </w:r>
      <w:r>
        <w:rPr>
          <w:rFonts w:ascii="Arial Narrow" w:hAnsi="Arial Narrow"/>
          <w:iCs/>
        </w:rPr>
        <w:t xml:space="preserve"> </w:t>
      </w:r>
      <w:r>
        <w:rPr>
          <w:rFonts w:ascii="Arial Narrow" w:hAnsi="Arial Narrow"/>
        </w:rPr>
        <w:t>Oui</w:t>
      </w:r>
    </w:p>
    <w:p w14:paraId="722E9C84" w14:textId="06422766" w:rsidR="00B8563F" w:rsidRPr="00160092"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r>
        <w:rPr>
          <w:rFonts w:ascii="Arial Narrow" w:hAnsi="Arial Narrow"/>
          <w:iCs/>
        </w:rPr>
        <w:t>Non</w:t>
      </w:r>
    </w:p>
    <w:p w14:paraId="01376879" w14:textId="0163957F"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Pr>
          <w:rFonts w:ascii="Arial Narrow" w:hAnsi="Arial Narrow"/>
        </w:rPr>
        <w:t>Si oui, précisez : ……………………….</w:t>
      </w:r>
    </w:p>
    <w:p w14:paraId="12BABCA8"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20E42B89"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6C66EA94"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4342185E"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9AD9781"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39A0308" w14:textId="77777777" w:rsidR="00B8563F" w:rsidRPr="00F365ED"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6733B92" w14:textId="77777777" w:rsidR="00B8563F" w:rsidRDefault="00B8563F" w:rsidP="00B8563F">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EA5C3DB" w14:textId="77777777" w:rsidR="00B8563F" w:rsidRPr="00B8563F" w:rsidRDefault="00B8563F" w:rsidP="00B8563F">
      <w:pPr>
        <w:ind w:firstLine="708"/>
        <w:rPr>
          <w:rFonts w:ascii="Arial Narrow" w:hAnsi="Arial Narrow"/>
        </w:rPr>
      </w:pPr>
    </w:p>
    <w:sectPr w:rsidR="00B8563F" w:rsidRPr="00B8563F" w:rsidSect="006D1750">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9465" w14:textId="77777777" w:rsidR="0015741B" w:rsidRDefault="0015741B" w:rsidP="001649D7">
      <w:pPr>
        <w:spacing w:after="0" w:line="240" w:lineRule="auto"/>
      </w:pPr>
      <w:r>
        <w:separator/>
      </w:r>
    </w:p>
  </w:endnote>
  <w:endnote w:type="continuationSeparator" w:id="0">
    <w:p w14:paraId="5920527D" w14:textId="77777777" w:rsidR="0015741B" w:rsidRDefault="0015741B" w:rsidP="001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3D55" w14:textId="0069B7BF" w:rsidR="00FB4192" w:rsidRDefault="00FB4192" w:rsidP="006D1750">
    <w:pPr>
      <w:pStyle w:val="Pieddepage"/>
      <w:tabs>
        <w:tab w:val="clear" w:pos="4536"/>
        <w:tab w:val="clear" w:pos="9072"/>
        <w:tab w:val="left" w:pos="24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FDDF" w14:textId="77777777" w:rsidR="0015741B" w:rsidRDefault="0015741B" w:rsidP="001649D7">
      <w:pPr>
        <w:spacing w:after="0" w:line="240" w:lineRule="auto"/>
      </w:pPr>
      <w:r>
        <w:separator/>
      </w:r>
    </w:p>
  </w:footnote>
  <w:footnote w:type="continuationSeparator" w:id="0">
    <w:p w14:paraId="5D6610D7" w14:textId="77777777" w:rsidR="0015741B" w:rsidRDefault="0015741B" w:rsidP="00164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11C8"/>
    <w:multiLevelType w:val="hybridMultilevel"/>
    <w:tmpl w:val="1DA6C5F4"/>
    <w:lvl w:ilvl="0" w:tplc="1D940CF4">
      <w:start w:val="1"/>
      <w:numFmt w:val="bullet"/>
      <w:lvlText w:val="q"/>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0E4BCE0">
      <w:start w:val="15"/>
      <w:numFmt w:val="bullet"/>
      <w:lvlText w:val="-"/>
      <w:lvlJc w:val="left"/>
      <w:pPr>
        <w:ind w:left="2880" w:hanging="360"/>
      </w:pPr>
      <w:rPr>
        <w:rFonts w:ascii="Bahnschrift Light" w:eastAsia="Times New Roman" w:hAnsi="Bahnschrift Light"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CB7D86"/>
    <w:multiLevelType w:val="multilevel"/>
    <w:tmpl w:val="BED8F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6545522">
    <w:abstractNumId w:val="1"/>
  </w:num>
  <w:num w:numId="2" w16cid:durableId="22972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A9"/>
    <w:rsid w:val="00007C3B"/>
    <w:rsid w:val="00013894"/>
    <w:rsid w:val="0003169B"/>
    <w:rsid w:val="000358F9"/>
    <w:rsid w:val="00061EFA"/>
    <w:rsid w:val="00081188"/>
    <w:rsid w:val="0008464A"/>
    <w:rsid w:val="000933A3"/>
    <w:rsid w:val="000D2F01"/>
    <w:rsid w:val="0011153C"/>
    <w:rsid w:val="00132C34"/>
    <w:rsid w:val="00134835"/>
    <w:rsid w:val="00136522"/>
    <w:rsid w:val="001572BA"/>
    <w:rsid w:val="0015741B"/>
    <w:rsid w:val="00160092"/>
    <w:rsid w:val="001649D7"/>
    <w:rsid w:val="0016541C"/>
    <w:rsid w:val="001752EE"/>
    <w:rsid w:val="001A1B7B"/>
    <w:rsid w:val="001B40CE"/>
    <w:rsid w:val="001F1040"/>
    <w:rsid w:val="001F5270"/>
    <w:rsid w:val="001F7BA5"/>
    <w:rsid w:val="00246F79"/>
    <w:rsid w:val="002547A9"/>
    <w:rsid w:val="002A7BA4"/>
    <w:rsid w:val="002F7BC4"/>
    <w:rsid w:val="00323E95"/>
    <w:rsid w:val="003B6BDA"/>
    <w:rsid w:val="003C7E9E"/>
    <w:rsid w:val="00430498"/>
    <w:rsid w:val="0044195C"/>
    <w:rsid w:val="00453AF0"/>
    <w:rsid w:val="004619F2"/>
    <w:rsid w:val="00472BA0"/>
    <w:rsid w:val="0047785F"/>
    <w:rsid w:val="004852C8"/>
    <w:rsid w:val="004C50EB"/>
    <w:rsid w:val="004F30C4"/>
    <w:rsid w:val="0050066B"/>
    <w:rsid w:val="00506FA1"/>
    <w:rsid w:val="00580047"/>
    <w:rsid w:val="00593F6B"/>
    <w:rsid w:val="005D3929"/>
    <w:rsid w:val="005F53A9"/>
    <w:rsid w:val="00611EBA"/>
    <w:rsid w:val="00617294"/>
    <w:rsid w:val="006B7F81"/>
    <w:rsid w:val="006C3632"/>
    <w:rsid w:val="006D1750"/>
    <w:rsid w:val="006D359B"/>
    <w:rsid w:val="007203FE"/>
    <w:rsid w:val="007466E2"/>
    <w:rsid w:val="00751DD5"/>
    <w:rsid w:val="00772C30"/>
    <w:rsid w:val="007955D7"/>
    <w:rsid w:val="007F59DC"/>
    <w:rsid w:val="00811E3A"/>
    <w:rsid w:val="008133E9"/>
    <w:rsid w:val="00822388"/>
    <w:rsid w:val="0084646B"/>
    <w:rsid w:val="00857CB8"/>
    <w:rsid w:val="008802FA"/>
    <w:rsid w:val="008809F4"/>
    <w:rsid w:val="00881B47"/>
    <w:rsid w:val="008A38B5"/>
    <w:rsid w:val="008C0840"/>
    <w:rsid w:val="008C2798"/>
    <w:rsid w:val="009174E1"/>
    <w:rsid w:val="00936076"/>
    <w:rsid w:val="00947B85"/>
    <w:rsid w:val="00960D7E"/>
    <w:rsid w:val="009617A3"/>
    <w:rsid w:val="00970A1C"/>
    <w:rsid w:val="00974214"/>
    <w:rsid w:val="00980026"/>
    <w:rsid w:val="00995732"/>
    <w:rsid w:val="009A6A59"/>
    <w:rsid w:val="009E0BF3"/>
    <w:rsid w:val="009E5C4B"/>
    <w:rsid w:val="00A476F6"/>
    <w:rsid w:val="00A541EE"/>
    <w:rsid w:val="00A61B8F"/>
    <w:rsid w:val="00A6322C"/>
    <w:rsid w:val="00A66515"/>
    <w:rsid w:val="00A75459"/>
    <w:rsid w:val="00AC36E9"/>
    <w:rsid w:val="00AC7C26"/>
    <w:rsid w:val="00AD43F7"/>
    <w:rsid w:val="00B8563F"/>
    <w:rsid w:val="00BD4441"/>
    <w:rsid w:val="00BF5467"/>
    <w:rsid w:val="00C32038"/>
    <w:rsid w:val="00C338D6"/>
    <w:rsid w:val="00C6200C"/>
    <w:rsid w:val="00CB2C53"/>
    <w:rsid w:val="00CD32BC"/>
    <w:rsid w:val="00CD4C38"/>
    <w:rsid w:val="00CE2B91"/>
    <w:rsid w:val="00D020A2"/>
    <w:rsid w:val="00D24367"/>
    <w:rsid w:val="00D455A8"/>
    <w:rsid w:val="00D71793"/>
    <w:rsid w:val="00D950F2"/>
    <w:rsid w:val="00DD3851"/>
    <w:rsid w:val="00DE7F98"/>
    <w:rsid w:val="00E43D37"/>
    <w:rsid w:val="00E46B45"/>
    <w:rsid w:val="00E47061"/>
    <w:rsid w:val="00E76B4F"/>
    <w:rsid w:val="00E86986"/>
    <w:rsid w:val="00E904E5"/>
    <w:rsid w:val="00E95AD0"/>
    <w:rsid w:val="00EC52FA"/>
    <w:rsid w:val="00EE09EE"/>
    <w:rsid w:val="00F0081D"/>
    <w:rsid w:val="00F252FE"/>
    <w:rsid w:val="00F365ED"/>
    <w:rsid w:val="00F47647"/>
    <w:rsid w:val="00F52E0E"/>
    <w:rsid w:val="00F539ED"/>
    <w:rsid w:val="00F6493F"/>
    <w:rsid w:val="00F93CC4"/>
    <w:rsid w:val="00F96731"/>
    <w:rsid w:val="00FA49DC"/>
    <w:rsid w:val="00FB4192"/>
    <w:rsid w:val="00FC26E3"/>
    <w:rsid w:val="00FC3B6A"/>
    <w:rsid w:val="00FE4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58043"/>
  <w15:docId w15:val="{9E747EFC-FD19-4626-841D-C1051EE1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D7"/>
    <w:pPr>
      <w:tabs>
        <w:tab w:val="center" w:pos="4536"/>
        <w:tab w:val="right" w:pos="9072"/>
      </w:tabs>
      <w:spacing w:after="0" w:line="240" w:lineRule="auto"/>
    </w:pPr>
  </w:style>
  <w:style w:type="character" w:customStyle="1" w:styleId="En-tteCar">
    <w:name w:val="En-tête Car"/>
    <w:basedOn w:val="Policepardfaut"/>
    <w:link w:val="En-tte"/>
    <w:uiPriority w:val="99"/>
    <w:rsid w:val="001649D7"/>
  </w:style>
  <w:style w:type="paragraph" w:styleId="Pieddepage">
    <w:name w:val="footer"/>
    <w:basedOn w:val="Normal"/>
    <w:link w:val="PieddepageCar"/>
    <w:uiPriority w:val="99"/>
    <w:unhideWhenUsed/>
    <w:rsid w:val="0016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D7"/>
  </w:style>
  <w:style w:type="paragraph" w:styleId="Paragraphedeliste">
    <w:name w:val="List Paragraph"/>
    <w:basedOn w:val="Normal"/>
    <w:uiPriority w:val="34"/>
    <w:qFormat/>
    <w:rsid w:val="00430498"/>
    <w:pPr>
      <w:ind w:left="720"/>
      <w:contextualSpacing/>
    </w:pPr>
  </w:style>
  <w:style w:type="character" w:styleId="Marquedecommentaire">
    <w:name w:val="annotation reference"/>
    <w:basedOn w:val="Policepardfaut"/>
    <w:uiPriority w:val="99"/>
    <w:semiHidden/>
    <w:unhideWhenUsed/>
    <w:rsid w:val="002547A9"/>
    <w:rPr>
      <w:sz w:val="16"/>
      <w:szCs w:val="16"/>
    </w:rPr>
  </w:style>
  <w:style w:type="paragraph" w:styleId="Commentaire">
    <w:name w:val="annotation text"/>
    <w:basedOn w:val="Normal"/>
    <w:link w:val="CommentaireCar"/>
    <w:uiPriority w:val="99"/>
    <w:semiHidden/>
    <w:unhideWhenUsed/>
    <w:rsid w:val="002547A9"/>
    <w:pPr>
      <w:spacing w:line="240" w:lineRule="auto"/>
    </w:pPr>
    <w:rPr>
      <w:sz w:val="20"/>
      <w:szCs w:val="20"/>
    </w:rPr>
  </w:style>
  <w:style w:type="character" w:customStyle="1" w:styleId="CommentaireCar">
    <w:name w:val="Commentaire Car"/>
    <w:basedOn w:val="Policepardfaut"/>
    <w:link w:val="Commentaire"/>
    <w:uiPriority w:val="99"/>
    <w:semiHidden/>
    <w:rsid w:val="002547A9"/>
    <w:rPr>
      <w:sz w:val="20"/>
      <w:szCs w:val="20"/>
    </w:rPr>
  </w:style>
  <w:style w:type="paragraph" w:styleId="Objetducommentaire">
    <w:name w:val="annotation subject"/>
    <w:basedOn w:val="Commentaire"/>
    <w:next w:val="Commentaire"/>
    <w:link w:val="ObjetducommentaireCar"/>
    <w:uiPriority w:val="99"/>
    <w:semiHidden/>
    <w:unhideWhenUsed/>
    <w:rsid w:val="002547A9"/>
    <w:rPr>
      <w:b/>
      <w:bCs/>
    </w:rPr>
  </w:style>
  <w:style w:type="character" w:customStyle="1" w:styleId="ObjetducommentaireCar">
    <w:name w:val="Objet du commentaire Car"/>
    <w:basedOn w:val="CommentaireCar"/>
    <w:link w:val="Objetducommentaire"/>
    <w:uiPriority w:val="99"/>
    <w:semiHidden/>
    <w:rsid w:val="002547A9"/>
    <w:rPr>
      <w:b/>
      <w:bCs/>
      <w:sz w:val="20"/>
      <w:szCs w:val="20"/>
    </w:rPr>
  </w:style>
  <w:style w:type="paragraph" w:styleId="Textedebulles">
    <w:name w:val="Balloon Text"/>
    <w:basedOn w:val="Normal"/>
    <w:link w:val="TextedebullesCar"/>
    <w:uiPriority w:val="99"/>
    <w:semiHidden/>
    <w:unhideWhenUsed/>
    <w:rsid w:val="002547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A9"/>
    <w:rPr>
      <w:rFonts w:ascii="Segoe UI" w:hAnsi="Segoe UI" w:cs="Segoe UI"/>
      <w:sz w:val="18"/>
      <w:szCs w:val="18"/>
    </w:rPr>
  </w:style>
  <w:style w:type="character" w:styleId="Lienhypertexte">
    <w:name w:val="Hyperlink"/>
    <w:basedOn w:val="Policepardfaut"/>
    <w:uiPriority w:val="99"/>
    <w:unhideWhenUsed/>
    <w:rsid w:val="00134835"/>
    <w:rPr>
      <w:color w:val="2998E3" w:themeColor="hyperlink"/>
      <w:u w:val="single"/>
    </w:rPr>
  </w:style>
  <w:style w:type="character" w:customStyle="1" w:styleId="Mentionnonrsolue1">
    <w:name w:val="Mention non résolue1"/>
    <w:basedOn w:val="Policepardfaut"/>
    <w:uiPriority w:val="99"/>
    <w:semiHidden/>
    <w:unhideWhenUsed/>
    <w:rsid w:val="0013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3079">
      <w:bodyDiv w:val="1"/>
      <w:marLeft w:val="0"/>
      <w:marRight w:val="0"/>
      <w:marTop w:val="0"/>
      <w:marBottom w:val="0"/>
      <w:divBdr>
        <w:top w:val="none" w:sz="0" w:space="0" w:color="auto"/>
        <w:left w:val="none" w:sz="0" w:space="0" w:color="auto"/>
        <w:bottom w:val="none" w:sz="0" w:space="0" w:color="auto"/>
        <w:right w:val="none" w:sz="0" w:space="0" w:color="auto"/>
      </w:divBdr>
    </w:div>
    <w:div w:id="210961037">
      <w:bodyDiv w:val="1"/>
      <w:marLeft w:val="0"/>
      <w:marRight w:val="0"/>
      <w:marTop w:val="0"/>
      <w:marBottom w:val="0"/>
      <w:divBdr>
        <w:top w:val="none" w:sz="0" w:space="0" w:color="auto"/>
        <w:left w:val="none" w:sz="0" w:space="0" w:color="auto"/>
        <w:bottom w:val="none" w:sz="0" w:space="0" w:color="auto"/>
        <w:right w:val="none" w:sz="0" w:space="0" w:color="auto"/>
      </w:divBdr>
    </w:div>
    <w:div w:id="470053097">
      <w:bodyDiv w:val="1"/>
      <w:marLeft w:val="0"/>
      <w:marRight w:val="0"/>
      <w:marTop w:val="0"/>
      <w:marBottom w:val="0"/>
      <w:divBdr>
        <w:top w:val="none" w:sz="0" w:space="0" w:color="auto"/>
        <w:left w:val="none" w:sz="0" w:space="0" w:color="auto"/>
        <w:bottom w:val="none" w:sz="0" w:space="0" w:color="auto"/>
        <w:right w:val="none" w:sz="0" w:space="0" w:color="auto"/>
      </w:divBdr>
    </w:div>
    <w:div w:id="715664975">
      <w:bodyDiv w:val="1"/>
      <w:marLeft w:val="0"/>
      <w:marRight w:val="0"/>
      <w:marTop w:val="0"/>
      <w:marBottom w:val="0"/>
      <w:divBdr>
        <w:top w:val="none" w:sz="0" w:space="0" w:color="auto"/>
        <w:left w:val="none" w:sz="0" w:space="0" w:color="auto"/>
        <w:bottom w:val="none" w:sz="0" w:space="0" w:color="auto"/>
        <w:right w:val="none" w:sz="0" w:space="0" w:color="auto"/>
      </w:divBdr>
    </w:div>
    <w:div w:id="847908564">
      <w:bodyDiv w:val="1"/>
      <w:marLeft w:val="0"/>
      <w:marRight w:val="0"/>
      <w:marTop w:val="0"/>
      <w:marBottom w:val="0"/>
      <w:divBdr>
        <w:top w:val="none" w:sz="0" w:space="0" w:color="auto"/>
        <w:left w:val="none" w:sz="0" w:space="0" w:color="auto"/>
        <w:bottom w:val="none" w:sz="0" w:space="0" w:color="auto"/>
        <w:right w:val="none" w:sz="0" w:space="0" w:color="auto"/>
      </w:divBdr>
    </w:div>
    <w:div w:id="1011302271">
      <w:bodyDiv w:val="1"/>
      <w:marLeft w:val="0"/>
      <w:marRight w:val="0"/>
      <w:marTop w:val="0"/>
      <w:marBottom w:val="0"/>
      <w:divBdr>
        <w:top w:val="none" w:sz="0" w:space="0" w:color="auto"/>
        <w:left w:val="none" w:sz="0" w:space="0" w:color="auto"/>
        <w:bottom w:val="none" w:sz="0" w:space="0" w:color="auto"/>
        <w:right w:val="none" w:sz="0" w:space="0" w:color="auto"/>
      </w:divBdr>
    </w:div>
    <w:div w:id="1047533999">
      <w:bodyDiv w:val="1"/>
      <w:marLeft w:val="0"/>
      <w:marRight w:val="0"/>
      <w:marTop w:val="0"/>
      <w:marBottom w:val="0"/>
      <w:divBdr>
        <w:top w:val="none" w:sz="0" w:space="0" w:color="auto"/>
        <w:left w:val="none" w:sz="0" w:space="0" w:color="auto"/>
        <w:bottom w:val="none" w:sz="0" w:space="0" w:color="auto"/>
        <w:right w:val="none" w:sz="0" w:space="0" w:color="auto"/>
      </w:divBdr>
      <w:divsChild>
        <w:div w:id="362369124">
          <w:marLeft w:val="0"/>
          <w:marRight w:val="0"/>
          <w:marTop w:val="0"/>
          <w:marBottom w:val="0"/>
          <w:divBdr>
            <w:top w:val="none" w:sz="0" w:space="0" w:color="auto"/>
            <w:left w:val="none" w:sz="0" w:space="0" w:color="auto"/>
            <w:bottom w:val="none" w:sz="0" w:space="0" w:color="auto"/>
            <w:right w:val="none" w:sz="0" w:space="0" w:color="auto"/>
          </w:divBdr>
        </w:div>
      </w:divsChild>
    </w:div>
    <w:div w:id="1435321693">
      <w:bodyDiv w:val="1"/>
      <w:marLeft w:val="0"/>
      <w:marRight w:val="0"/>
      <w:marTop w:val="0"/>
      <w:marBottom w:val="0"/>
      <w:divBdr>
        <w:top w:val="none" w:sz="0" w:space="0" w:color="auto"/>
        <w:left w:val="none" w:sz="0" w:space="0" w:color="auto"/>
        <w:bottom w:val="none" w:sz="0" w:space="0" w:color="auto"/>
        <w:right w:val="none" w:sz="0" w:space="0" w:color="auto"/>
      </w:divBdr>
    </w:div>
    <w:div w:id="1598828858">
      <w:bodyDiv w:val="1"/>
      <w:marLeft w:val="0"/>
      <w:marRight w:val="0"/>
      <w:marTop w:val="0"/>
      <w:marBottom w:val="0"/>
      <w:divBdr>
        <w:top w:val="none" w:sz="0" w:space="0" w:color="auto"/>
        <w:left w:val="none" w:sz="0" w:space="0" w:color="auto"/>
        <w:bottom w:val="none" w:sz="0" w:space="0" w:color="auto"/>
        <w:right w:val="none" w:sz="0" w:space="0" w:color="auto"/>
      </w:divBdr>
    </w:div>
    <w:div w:id="1829318275">
      <w:bodyDiv w:val="1"/>
      <w:marLeft w:val="0"/>
      <w:marRight w:val="0"/>
      <w:marTop w:val="0"/>
      <w:marBottom w:val="0"/>
      <w:divBdr>
        <w:top w:val="none" w:sz="0" w:space="0" w:color="auto"/>
        <w:left w:val="none" w:sz="0" w:space="0" w:color="auto"/>
        <w:bottom w:val="none" w:sz="0" w:space="0" w:color="auto"/>
        <w:right w:val="none" w:sz="0" w:space="0" w:color="auto"/>
      </w:divBdr>
    </w:div>
    <w:div w:id="1953317251">
      <w:bodyDiv w:val="1"/>
      <w:marLeft w:val="0"/>
      <w:marRight w:val="0"/>
      <w:marTop w:val="0"/>
      <w:marBottom w:val="0"/>
      <w:divBdr>
        <w:top w:val="none" w:sz="0" w:space="0" w:color="auto"/>
        <w:left w:val="none" w:sz="0" w:space="0" w:color="auto"/>
        <w:bottom w:val="none" w:sz="0" w:space="0" w:color="auto"/>
        <w:right w:val="none" w:sz="0" w:space="0" w:color="auto"/>
      </w:divBdr>
    </w:div>
    <w:div w:id="21361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178042-861b-4dc3-9384-f918a7caef20" xsi:nil="true"/>
    <lcf76f155ced4ddcb4097134ff3c332f xmlns="73de0701-6458-41a9-89a7-c305c6c271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E5982952FDB14BA10DC63820B8402E" ma:contentTypeVersion="18" ma:contentTypeDescription="Crée un document." ma:contentTypeScope="" ma:versionID="c063aa690ff9436023dd7fa639963d71">
  <xsd:schema xmlns:xsd="http://www.w3.org/2001/XMLSchema" xmlns:xs="http://www.w3.org/2001/XMLSchema" xmlns:p="http://schemas.microsoft.com/office/2006/metadata/properties" xmlns:ns2="01178042-861b-4dc3-9384-f918a7caef20" xmlns:ns3="73de0701-6458-41a9-89a7-c305c6c27190" targetNamespace="http://schemas.microsoft.com/office/2006/metadata/properties" ma:root="true" ma:fieldsID="f8094938c3a40081972700ad9e61fe49" ns2:_="" ns3:_="">
    <xsd:import namespace="01178042-861b-4dc3-9384-f918a7caef20"/>
    <xsd:import namespace="73de0701-6458-41a9-89a7-c305c6c27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8042-861b-4dc3-9384-f918a7caef2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64dc182-1144-4ea7-8805-902991b1d2eb}" ma:internalName="TaxCatchAll" ma:showField="CatchAllData" ma:web="01178042-861b-4dc3-9384-f918a7caef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de0701-6458-41a9-89a7-c305c6c271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bc2f6c-858a-40af-8646-3c857d025d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DDC57-0474-4904-B22A-D133F5B262BD}">
  <ds:schemaRefs>
    <ds:schemaRef ds:uri="http://schemas.microsoft.com/sharepoint/v3/contenttype/forms"/>
  </ds:schemaRefs>
</ds:datastoreItem>
</file>

<file path=customXml/itemProps2.xml><?xml version="1.0" encoding="utf-8"?>
<ds:datastoreItem xmlns:ds="http://schemas.openxmlformats.org/officeDocument/2006/customXml" ds:itemID="{513F68EA-F43C-460B-9333-D52C9BE3D440}">
  <ds:schemaRefs>
    <ds:schemaRef ds:uri="http://schemas.microsoft.com/office/2006/metadata/properties"/>
    <ds:schemaRef ds:uri="http://schemas.microsoft.com/office/infopath/2007/PartnerControls"/>
    <ds:schemaRef ds:uri="01178042-861b-4dc3-9384-f918a7caef20"/>
    <ds:schemaRef ds:uri="73de0701-6458-41a9-89a7-c305c6c27190"/>
  </ds:schemaRefs>
</ds:datastoreItem>
</file>

<file path=customXml/itemProps3.xml><?xml version="1.0" encoding="utf-8"?>
<ds:datastoreItem xmlns:ds="http://schemas.openxmlformats.org/officeDocument/2006/customXml" ds:itemID="{5E603445-82B2-41F7-96CC-158E56D5180F}">
  <ds:schemaRefs>
    <ds:schemaRef ds:uri="http://schemas.openxmlformats.org/officeDocument/2006/bibliography"/>
  </ds:schemaRefs>
</ds:datastoreItem>
</file>

<file path=customXml/itemProps4.xml><?xml version="1.0" encoding="utf-8"?>
<ds:datastoreItem xmlns:ds="http://schemas.openxmlformats.org/officeDocument/2006/customXml" ds:itemID="{080271B3-7168-473F-8C08-D4CADEF58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8042-861b-4dc3-9384-f918a7caef20"/>
    <ds:schemaRef ds:uri="73de0701-6458-41a9-89a7-c305c6c27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2220</Words>
  <Characters>12216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Florine</dc:creator>
  <cp:lastModifiedBy>Yoann LENECHET</cp:lastModifiedBy>
  <cp:revision>9</cp:revision>
  <cp:lastPrinted>2021-02-19T10:39:00Z</cp:lastPrinted>
  <dcterms:created xsi:type="dcterms:W3CDTF">2025-04-22T09:35:00Z</dcterms:created>
  <dcterms:modified xsi:type="dcterms:W3CDTF">2025-05-02T07:59:00Z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0x010100A6E5982952FDB14BA10DC63820B8402E</vt:lpwstr>
  </property>
  <property fmtid="{D5CDD505-2E9C-101B-9397-08002B2CF9AE}" pid="3" name="MediaServiceImageTags">
    <vt:lpwstr/>
  </property>
</Properties>
</file>