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8383" w14:textId="77777777" w:rsidR="00FE6588" w:rsidRPr="00235D30" w:rsidRDefault="001568AA" w:rsidP="00FE6588">
      <w:pPr>
        <w:spacing w:after="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16A5CCC8" wp14:editId="71ADE11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5800" cy="800100"/>
            <wp:effectExtent l="0" t="0" r="0" b="0"/>
            <wp:wrapSquare wrapText="bothSides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588">
        <w:rPr>
          <w:rFonts w:ascii="Times New Roman" w:hAnsi="Times New Roman"/>
          <w:sz w:val="24"/>
          <w:szCs w:val="24"/>
        </w:rPr>
        <w:t xml:space="preserve">Mairie </w:t>
      </w:r>
      <w:r w:rsidR="00FE6588" w:rsidRPr="00235D30">
        <w:rPr>
          <w:rFonts w:ascii="Times New Roman" w:hAnsi="Times New Roman"/>
          <w:sz w:val="24"/>
          <w:szCs w:val="24"/>
        </w:rPr>
        <w:t>de Gondreville</w:t>
      </w:r>
      <w:r w:rsidR="00FE6588">
        <w:rPr>
          <w:rFonts w:ascii="Times New Roman" w:hAnsi="Times New Roman"/>
          <w:sz w:val="24"/>
          <w:szCs w:val="24"/>
        </w:rPr>
        <w:tab/>
      </w:r>
      <w:r w:rsidR="00FE6588">
        <w:rPr>
          <w:rFonts w:ascii="Times New Roman" w:hAnsi="Times New Roman"/>
          <w:sz w:val="24"/>
          <w:szCs w:val="24"/>
        </w:rPr>
        <w:tab/>
      </w:r>
      <w:r w:rsidR="00FE6588">
        <w:rPr>
          <w:rFonts w:ascii="Times New Roman" w:hAnsi="Times New Roman"/>
          <w:sz w:val="24"/>
          <w:szCs w:val="24"/>
        </w:rPr>
        <w:tab/>
      </w:r>
      <w:r w:rsidR="00FE6588">
        <w:rPr>
          <w:rFonts w:ascii="Times New Roman" w:hAnsi="Times New Roman"/>
          <w:sz w:val="24"/>
          <w:szCs w:val="24"/>
        </w:rPr>
        <w:tab/>
      </w:r>
      <w:r w:rsidR="00FE6588">
        <w:rPr>
          <w:rFonts w:ascii="Times New Roman" w:hAnsi="Times New Roman"/>
          <w:sz w:val="24"/>
          <w:szCs w:val="24"/>
        </w:rPr>
        <w:tab/>
        <w:t xml:space="preserve">       Reçu le .......... / .......... / ..........</w:t>
      </w:r>
    </w:p>
    <w:p w14:paraId="25E10013" w14:textId="77777777" w:rsidR="00FE6588" w:rsidRDefault="00FE6588" w:rsidP="00FE6588">
      <w:pPr>
        <w:spacing w:after="0"/>
        <w:rPr>
          <w:rFonts w:ascii="Times New Roman" w:hAnsi="Times New Roman"/>
          <w:sz w:val="24"/>
          <w:szCs w:val="24"/>
        </w:rPr>
      </w:pPr>
      <w:r w:rsidRPr="00235D30">
        <w:rPr>
          <w:rFonts w:ascii="Times New Roman" w:hAnsi="Times New Roman"/>
          <w:sz w:val="24"/>
          <w:szCs w:val="24"/>
        </w:rPr>
        <w:t>56 rue du Château des Princes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43CC9751" w14:textId="77777777" w:rsidR="00FE6588" w:rsidRDefault="00FE6588" w:rsidP="00FE6588">
      <w:pPr>
        <w:spacing w:after="0"/>
        <w:rPr>
          <w:rFonts w:ascii="Times New Roman" w:hAnsi="Times New Roman"/>
          <w:sz w:val="24"/>
          <w:szCs w:val="24"/>
        </w:rPr>
      </w:pPr>
      <w:r w:rsidRPr="00235D30">
        <w:rPr>
          <w:rFonts w:ascii="Times New Roman" w:hAnsi="Times New Roman"/>
          <w:sz w:val="24"/>
          <w:szCs w:val="24"/>
        </w:rPr>
        <w:t>54840 GONDREVILLE</w:t>
      </w:r>
    </w:p>
    <w:p w14:paraId="1AD5E408" w14:textId="5E574671" w:rsidR="00FE6588" w:rsidRDefault="00FE6588" w:rsidP="00FE65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 : 03.83.63.60.22   Mail : </w:t>
      </w:r>
      <w:r w:rsidR="00E4538C">
        <w:t>accueil@gondreville.fr</w:t>
      </w:r>
    </w:p>
    <w:p w14:paraId="1A99C613" w14:textId="77777777" w:rsidR="00FE6588" w:rsidRPr="00104A9A" w:rsidRDefault="00FE6588" w:rsidP="00FE6588">
      <w:pPr>
        <w:spacing w:after="0" w:line="240" w:lineRule="auto"/>
        <w:rPr>
          <w:rFonts w:ascii="Times New Roman" w:hAnsi="Times New Roman"/>
          <w:sz w:val="8"/>
          <w:szCs w:val="24"/>
        </w:rPr>
      </w:pPr>
    </w:p>
    <w:p w14:paraId="18507F1A" w14:textId="77777777" w:rsidR="00FE6588" w:rsidRPr="00FE6588" w:rsidRDefault="00FE6588" w:rsidP="00FE6588">
      <w:pPr>
        <w:spacing w:after="0" w:line="240" w:lineRule="auto"/>
        <w:jc w:val="center"/>
        <w:rPr>
          <w:rFonts w:ascii="Times New Roman" w:hAnsi="Times New Roman"/>
          <w:b/>
          <w:sz w:val="52"/>
          <w:szCs w:val="24"/>
        </w:rPr>
      </w:pPr>
      <w:r>
        <w:rPr>
          <w:rFonts w:ascii="Times New Roman" w:hAnsi="Times New Roman"/>
          <w:b/>
          <w:sz w:val="52"/>
          <w:szCs w:val="24"/>
        </w:rPr>
        <w:t>DEMANDE D’AUTORISATION D’OUVERTURE TEMPORAIRE D’UN DEBIT DE BOISSONS</w:t>
      </w:r>
    </w:p>
    <w:p w14:paraId="6328C4C3" w14:textId="77777777" w:rsidR="00784836" w:rsidRDefault="00FE6588" w:rsidP="00FE658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E6588">
        <w:rPr>
          <w:rFonts w:ascii="Times New Roman" w:hAnsi="Times New Roman"/>
          <w:b/>
          <w:sz w:val="52"/>
          <w:szCs w:val="24"/>
        </w:rPr>
        <w:t xml:space="preserve">ASSOCIATION : </w:t>
      </w:r>
      <w:r w:rsidRPr="00FE6588">
        <w:rPr>
          <w:rFonts w:ascii="Times New Roman" w:hAnsi="Times New Roman"/>
          <w:b/>
          <w:sz w:val="28"/>
          <w:szCs w:val="24"/>
        </w:rPr>
        <w:t>........................................................................</w:t>
      </w:r>
    </w:p>
    <w:p w14:paraId="2E114F26" w14:textId="77777777" w:rsidR="00FE6588" w:rsidRDefault="00FE6588" w:rsidP="00FE658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69162444" w14:textId="77777777" w:rsidR="00FE6588" w:rsidRDefault="00FE6588" w:rsidP="00FE65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Responsable : ...................................................................       </w:t>
      </w:r>
      <w:r>
        <w:rPr>
          <w:rFonts w:ascii="Times New Roman" w:hAnsi="Times New Roman"/>
          <w:sz w:val="24"/>
          <w:szCs w:val="24"/>
        </w:rPr>
        <w:tab/>
        <w:t xml:space="preserve">    Téléphone : 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  <w:r>
        <w:rPr>
          <w:rFonts w:ascii="Times New Roman" w:hAnsi="Times New Roman"/>
          <w:sz w:val="24"/>
          <w:szCs w:val="24"/>
        </w:rPr>
        <w:t xml:space="preserve"> __ . __ . __ . __</w:t>
      </w:r>
    </w:p>
    <w:p w14:paraId="117A3F24" w14:textId="77777777" w:rsidR="00FE6588" w:rsidRDefault="00FE6588" w:rsidP="00FE65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Personne à contacter si différente du responsable : ...............................Téléphone : _</w:t>
      </w:r>
      <w:proofErr w:type="gramStart"/>
      <w:r>
        <w:rPr>
          <w:rFonts w:ascii="Times New Roman" w:hAnsi="Times New Roman"/>
          <w:sz w:val="24"/>
          <w:szCs w:val="24"/>
        </w:rPr>
        <w:t>_ .</w:t>
      </w:r>
      <w:proofErr w:type="gramEnd"/>
      <w:r>
        <w:rPr>
          <w:rFonts w:ascii="Times New Roman" w:hAnsi="Times New Roman"/>
          <w:sz w:val="24"/>
          <w:szCs w:val="24"/>
        </w:rPr>
        <w:t xml:space="preserve"> __ . __ . __ . __</w:t>
      </w:r>
    </w:p>
    <w:p w14:paraId="19D4F3EA" w14:textId="77777777" w:rsidR="00FE6588" w:rsidRDefault="00FE6588" w:rsidP="00FE658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 de contact : ................................................................@......................................</w:t>
      </w:r>
    </w:p>
    <w:p w14:paraId="199E1574" w14:textId="77777777" w:rsidR="00FE6588" w:rsidRPr="00C15E55" w:rsidRDefault="00FE6588" w:rsidP="00FE6588">
      <w:pPr>
        <w:spacing w:after="0" w:line="360" w:lineRule="auto"/>
        <w:rPr>
          <w:rFonts w:ascii="Times New Roman" w:hAnsi="Times New Roman"/>
          <w:sz w:val="12"/>
          <w:szCs w:val="24"/>
        </w:rPr>
      </w:pPr>
    </w:p>
    <w:p w14:paraId="60A9B484" w14:textId="77777777" w:rsidR="00FE6588" w:rsidRDefault="00FE6588" w:rsidP="00FE65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E6588">
        <w:rPr>
          <w:rFonts w:ascii="Times New Roman" w:hAnsi="Times New Roman"/>
          <w:b/>
          <w:sz w:val="24"/>
          <w:szCs w:val="24"/>
        </w:rPr>
        <w:t>Demande l’autorisation d’ouverture temporaire d’un débit de boissons :</w:t>
      </w:r>
    </w:p>
    <w:p w14:paraId="697F20B0" w14:textId="77777777" w:rsidR="00FE6588" w:rsidRPr="00C15E55" w:rsidRDefault="00FE6588" w:rsidP="00FE6588">
      <w:pPr>
        <w:spacing w:after="0" w:line="360" w:lineRule="auto"/>
        <w:rPr>
          <w:rFonts w:ascii="Times New Roman" w:hAnsi="Times New Roman"/>
          <w:b/>
          <w:sz w:val="12"/>
          <w:szCs w:val="24"/>
        </w:rPr>
      </w:pPr>
    </w:p>
    <w:tbl>
      <w:tblPr>
        <w:tblStyle w:val="Grilledutableau"/>
        <w:tblW w:w="10734" w:type="dxa"/>
        <w:tblLook w:val="04A0" w:firstRow="1" w:lastRow="0" w:firstColumn="1" w:lastColumn="0" w:noHBand="0" w:noVBand="1"/>
      </w:tblPr>
      <w:tblGrid>
        <w:gridCol w:w="1423"/>
        <w:gridCol w:w="1427"/>
        <w:gridCol w:w="4200"/>
        <w:gridCol w:w="1842"/>
        <w:gridCol w:w="1842"/>
      </w:tblGrid>
      <w:tr w:rsidR="001568AA" w14:paraId="0E800086" w14:textId="77777777" w:rsidTr="001568AA">
        <w:trPr>
          <w:trHeight w:val="600"/>
        </w:trPr>
        <w:tc>
          <w:tcPr>
            <w:tcW w:w="1423" w:type="dxa"/>
            <w:vAlign w:val="center"/>
          </w:tcPr>
          <w:p w14:paraId="4D15FFFD" w14:textId="77777777" w:rsidR="001568AA" w:rsidRDefault="001568AA" w:rsidP="00156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427" w:type="dxa"/>
            <w:vAlign w:val="center"/>
          </w:tcPr>
          <w:p w14:paraId="600A7702" w14:textId="77777777" w:rsidR="001568AA" w:rsidRDefault="001568AA" w:rsidP="00156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Horaires</w:t>
            </w:r>
          </w:p>
        </w:tc>
        <w:tc>
          <w:tcPr>
            <w:tcW w:w="4200" w:type="dxa"/>
            <w:vAlign w:val="center"/>
          </w:tcPr>
          <w:p w14:paraId="0C84695D" w14:textId="77777777" w:rsidR="001568AA" w:rsidRDefault="001568AA" w:rsidP="00156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Circonstance / Evènement</w:t>
            </w:r>
          </w:p>
        </w:tc>
        <w:tc>
          <w:tcPr>
            <w:tcW w:w="1842" w:type="dxa"/>
            <w:vAlign w:val="center"/>
          </w:tcPr>
          <w:p w14:paraId="4ECABBE6" w14:textId="77777777" w:rsidR="001568AA" w:rsidRDefault="001568AA" w:rsidP="00156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Lieu</w:t>
            </w:r>
          </w:p>
        </w:tc>
        <w:tc>
          <w:tcPr>
            <w:tcW w:w="1842" w:type="dxa"/>
            <w:vAlign w:val="center"/>
          </w:tcPr>
          <w:p w14:paraId="5297395A" w14:textId="77777777" w:rsidR="001568AA" w:rsidRDefault="001568AA" w:rsidP="001568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Groupe</w:t>
            </w:r>
          </w:p>
        </w:tc>
      </w:tr>
      <w:tr w:rsidR="001568AA" w14:paraId="29801AF3" w14:textId="77777777" w:rsidTr="001568AA">
        <w:trPr>
          <w:trHeight w:val="924"/>
        </w:trPr>
        <w:tc>
          <w:tcPr>
            <w:tcW w:w="1423" w:type="dxa"/>
            <w:vAlign w:val="bottom"/>
          </w:tcPr>
          <w:p w14:paraId="5FA0CB73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14:paraId="36A9F283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  <w:vAlign w:val="bottom"/>
          </w:tcPr>
          <w:p w14:paraId="30C96F78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3AC62D4E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5FC4D397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1</w:t>
            </w:r>
            <w:r w:rsidRPr="001568AA">
              <w:rPr>
                <w:rFonts w:ascii="Times New Roman" w:hAnsi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Groupe</w:t>
            </w:r>
          </w:p>
          <w:p w14:paraId="1CF621EC" w14:textId="77777777" w:rsidR="001568AA" w:rsidRPr="001568AA" w:rsidRDefault="001568AA" w:rsidP="001573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157361">
              <w:rPr>
                <w:rFonts w:ascii="Times New Roman" w:hAnsi="Times New Roman"/>
                <w:sz w:val="24"/>
                <w:szCs w:val="24"/>
              </w:rPr>
              <w:t>3</w:t>
            </w:r>
            <w:r w:rsidRPr="001568AA">
              <w:rPr>
                <w:rFonts w:ascii="Times New Roman" w:hAnsi="Times New Roman"/>
                <w:sz w:val="24"/>
                <w:szCs w:val="24"/>
                <w:vertAlign w:val="superscript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Groupe</w:t>
            </w:r>
          </w:p>
        </w:tc>
      </w:tr>
      <w:tr w:rsidR="001568AA" w14:paraId="5F3CD6C3" w14:textId="77777777" w:rsidTr="001568AA">
        <w:trPr>
          <w:trHeight w:val="924"/>
        </w:trPr>
        <w:tc>
          <w:tcPr>
            <w:tcW w:w="1423" w:type="dxa"/>
            <w:vAlign w:val="bottom"/>
          </w:tcPr>
          <w:p w14:paraId="3296A94E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14:paraId="58E9E4AF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  <w:vAlign w:val="bottom"/>
          </w:tcPr>
          <w:p w14:paraId="1FF6F521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6026A783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45F53317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1</w:t>
            </w:r>
            <w:r w:rsidRPr="001568AA">
              <w:rPr>
                <w:rFonts w:ascii="Times New Roman" w:hAnsi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Groupe</w:t>
            </w:r>
          </w:p>
          <w:p w14:paraId="6AB5E5C6" w14:textId="77777777" w:rsidR="001568AA" w:rsidRPr="001568AA" w:rsidRDefault="001568AA" w:rsidP="001573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157361">
              <w:rPr>
                <w:rFonts w:ascii="Times New Roman" w:hAnsi="Times New Roman"/>
                <w:sz w:val="24"/>
                <w:szCs w:val="24"/>
              </w:rPr>
              <w:t>3</w:t>
            </w:r>
            <w:r w:rsidRPr="001568AA">
              <w:rPr>
                <w:rFonts w:ascii="Times New Roman" w:hAnsi="Times New Roman"/>
                <w:sz w:val="24"/>
                <w:szCs w:val="24"/>
                <w:vertAlign w:val="superscript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Groupe</w:t>
            </w:r>
          </w:p>
        </w:tc>
      </w:tr>
      <w:tr w:rsidR="001568AA" w14:paraId="0C69DD08" w14:textId="77777777" w:rsidTr="001568AA">
        <w:trPr>
          <w:trHeight w:val="924"/>
        </w:trPr>
        <w:tc>
          <w:tcPr>
            <w:tcW w:w="1423" w:type="dxa"/>
            <w:vAlign w:val="bottom"/>
          </w:tcPr>
          <w:p w14:paraId="3C07DE04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14:paraId="14DD1DDE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  <w:vAlign w:val="bottom"/>
          </w:tcPr>
          <w:p w14:paraId="01CF7C08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0FD60318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20416E70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1</w:t>
            </w:r>
            <w:r w:rsidRPr="001568AA">
              <w:rPr>
                <w:rFonts w:ascii="Times New Roman" w:hAnsi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Groupe</w:t>
            </w:r>
          </w:p>
          <w:p w14:paraId="09368A72" w14:textId="77777777" w:rsidR="001568AA" w:rsidRPr="001568AA" w:rsidRDefault="001568AA" w:rsidP="001573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157361">
              <w:rPr>
                <w:rFonts w:ascii="Times New Roman" w:hAnsi="Times New Roman"/>
                <w:sz w:val="24"/>
                <w:szCs w:val="24"/>
              </w:rPr>
              <w:t>3</w:t>
            </w:r>
            <w:r w:rsidRPr="001568AA">
              <w:rPr>
                <w:rFonts w:ascii="Times New Roman" w:hAnsi="Times New Roman"/>
                <w:sz w:val="24"/>
                <w:szCs w:val="24"/>
                <w:vertAlign w:val="superscript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Groupe</w:t>
            </w:r>
          </w:p>
        </w:tc>
      </w:tr>
      <w:tr w:rsidR="001568AA" w14:paraId="45C8D756" w14:textId="77777777" w:rsidTr="001568AA">
        <w:trPr>
          <w:trHeight w:val="924"/>
        </w:trPr>
        <w:tc>
          <w:tcPr>
            <w:tcW w:w="1423" w:type="dxa"/>
            <w:vAlign w:val="bottom"/>
          </w:tcPr>
          <w:p w14:paraId="5451366D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14:paraId="4AA1C81E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  <w:vAlign w:val="bottom"/>
          </w:tcPr>
          <w:p w14:paraId="3B86FC8B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44932B93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5CFB8064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1</w:t>
            </w:r>
            <w:r w:rsidRPr="001568AA">
              <w:rPr>
                <w:rFonts w:ascii="Times New Roman" w:hAnsi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Groupe</w:t>
            </w:r>
          </w:p>
          <w:p w14:paraId="37795BF0" w14:textId="77777777" w:rsidR="001568AA" w:rsidRPr="001568AA" w:rsidRDefault="001568AA" w:rsidP="001573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157361">
              <w:rPr>
                <w:rFonts w:ascii="Times New Roman" w:hAnsi="Times New Roman"/>
                <w:sz w:val="24"/>
                <w:szCs w:val="24"/>
              </w:rPr>
              <w:t>3</w:t>
            </w:r>
            <w:r w:rsidRPr="001568AA">
              <w:rPr>
                <w:rFonts w:ascii="Times New Roman" w:hAnsi="Times New Roman"/>
                <w:sz w:val="24"/>
                <w:szCs w:val="24"/>
                <w:vertAlign w:val="superscript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Groupe</w:t>
            </w:r>
          </w:p>
        </w:tc>
      </w:tr>
      <w:tr w:rsidR="001568AA" w14:paraId="2FF25BE7" w14:textId="77777777" w:rsidTr="001568AA">
        <w:trPr>
          <w:trHeight w:val="924"/>
        </w:trPr>
        <w:tc>
          <w:tcPr>
            <w:tcW w:w="1423" w:type="dxa"/>
            <w:vAlign w:val="bottom"/>
          </w:tcPr>
          <w:p w14:paraId="44F9CD37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  <w:vAlign w:val="bottom"/>
          </w:tcPr>
          <w:p w14:paraId="3E42A20E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00" w:type="dxa"/>
            <w:vAlign w:val="bottom"/>
          </w:tcPr>
          <w:p w14:paraId="1D4FBC38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16F46E9D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14:paraId="3A442E57" w14:textId="77777777" w:rsidR="001568AA" w:rsidRDefault="001568AA" w:rsidP="001568A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1</w:t>
            </w:r>
            <w:r w:rsidRPr="001568AA">
              <w:rPr>
                <w:rFonts w:ascii="Times New Roman" w:hAnsi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Groupe</w:t>
            </w:r>
          </w:p>
          <w:p w14:paraId="64B28703" w14:textId="77777777" w:rsidR="001568AA" w:rsidRPr="001568AA" w:rsidRDefault="001568AA" w:rsidP="0015736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157361">
              <w:rPr>
                <w:rFonts w:ascii="Times New Roman" w:hAnsi="Times New Roman"/>
                <w:sz w:val="24"/>
                <w:szCs w:val="24"/>
              </w:rPr>
              <w:t>3</w:t>
            </w:r>
            <w:r w:rsidRPr="001568AA">
              <w:rPr>
                <w:rFonts w:ascii="Times New Roman" w:hAnsi="Times New Roman"/>
                <w:sz w:val="24"/>
                <w:szCs w:val="24"/>
                <w:vertAlign w:val="superscript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Groupe</w:t>
            </w:r>
          </w:p>
        </w:tc>
      </w:tr>
    </w:tbl>
    <w:p w14:paraId="7FBC7046" w14:textId="77777777" w:rsidR="00FE6588" w:rsidRPr="00FE6588" w:rsidRDefault="00FE6588" w:rsidP="00FE658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7B2C38F1" w14:textId="77777777" w:rsidR="00784836" w:rsidRDefault="001568A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 :</w:t>
      </w:r>
    </w:p>
    <w:p w14:paraId="6A917E25" w14:textId="77777777" w:rsidR="00784836" w:rsidRDefault="007848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AA13060" w14:textId="77777777" w:rsidR="00784836" w:rsidRDefault="007848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4C9B209" w14:textId="77777777" w:rsidR="00784836" w:rsidRDefault="00FA7589" w:rsidP="00F216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  <w:u w:val="single"/>
        </w:rPr>
        <w:t>Classifications des boissons :</w:t>
      </w:r>
      <w:r>
        <w:rPr>
          <w:rFonts w:ascii="Helvetica" w:hAnsi="Helvetica" w:cs="Helvetica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(Article L.3321-1 du Code de la Santé Publique)</w:t>
      </w:r>
    </w:p>
    <w:p w14:paraId="08BFD0F9" w14:textId="77777777" w:rsidR="00784836" w:rsidRDefault="00784836" w:rsidP="00F216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1C0A1CB" w14:textId="77777777" w:rsidR="001568AA" w:rsidRDefault="00FA7589" w:rsidP="00F216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4"/>
          <w:szCs w:val="24"/>
          <w:u w:val="single"/>
        </w:rPr>
        <w:t>1</w:t>
      </w:r>
      <w:r>
        <w:rPr>
          <w:rFonts w:ascii="Helvetica" w:hAnsi="Helvetica" w:cs="Helvetica"/>
          <w:b/>
          <w:bCs/>
          <w:sz w:val="32"/>
          <w:szCs w:val="32"/>
          <w:u w:val="single"/>
          <w:vertAlign w:val="superscript"/>
        </w:rPr>
        <w:t>er</w:t>
      </w:r>
      <w:r>
        <w:rPr>
          <w:rFonts w:ascii="Helvetica" w:hAnsi="Helvetica" w:cs="Helvetica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sz w:val="24"/>
          <w:szCs w:val="24"/>
          <w:u w:val="single"/>
        </w:rPr>
        <w:t>Groupe :</w:t>
      </w:r>
      <w:r>
        <w:rPr>
          <w:rFonts w:ascii="Helvetica" w:hAnsi="Helvetica" w:cs="Helvetica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  <w:i/>
          <w:iCs/>
          <w:sz w:val="24"/>
          <w:szCs w:val="24"/>
        </w:rPr>
        <w:t>Boissons non alcooliques :</w:t>
      </w:r>
      <w:r>
        <w:rPr>
          <w:rFonts w:ascii="Helvetica" w:hAnsi="Helvetica" w:cs="Helvetica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</w:rPr>
        <w:t>eaux minérales ou gazéifiées, jus de fruit ou de légumes</w:t>
      </w:r>
      <w:r>
        <w:rPr>
          <w:rFonts w:ascii="Helvetica" w:hAnsi="Helvetica" w:cs="Helvetica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</w:rPr>
        <w:t>non fermentés ou ne comportant pas, à la suite d’un début de fermentation, des traces d’alcool supérieures à 1,2°, limonades, infusions, lait, caf é, thé, chocolat , etc.…</w:t>
      </w:r>
    </w:p>
    <w:p w14:paraId="160BD193" w14:textId="77777777" w:rsidR="001568AA" w:rsidRDefault="001568AA" w:rsidP="00F2163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Helvetica" w:hAnsi="Helvetica" w:cs="Helvetica"/>
        </w:rPr>
      </w:pPr>
    </w:p>
    <w:p w14:paraId="5E73AC4C" w14:textId="77777777" w:rsidR="00FA7589" w:rsidRPr="00C15E55" w:rsidRDefault="007143A4" w:rsidP="00C15E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Helvetica" w:hAnsi="Helvetica" w:cs="Times New Roman"/>
          <w:szCs w:val="24"/>
        </w:rPr>
      </w:pPr>
      <w:r>
        <w:rPr>
          <w:rFonts w:ascii="Helvetica" w:hAnsi="Helvetica" w:cs="Helvetica"/>
          <w:b/>
          <w:bCs/>
          <w:sz w:val="24"/>
          <w:szCs w:val="24"/>
          <w:u w:val="single"/>
        </w:rPr>
        <w:t>3</w:t>
      </w:r>
      <w:r w:rsidR="00FA7589">
        <w:rPr>
          <w:rFonts w:ascii="Helvetica" w:hAnsi="Helvetica" w:cs="Helvetica"/>
          <w:b/>
          <w:bCs/>
          <w:sz w:val="32"/>
          <w:szCs w:val="32"/>
          <w:u w:val="single"/>
          <w:vertAlign w:val="superscript"/>
        </w:rPr>
        <w:t>ème</w:t>
      </w:r>
      <w:r w:rsidR="00FA7589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="00FA7589">
        <w:rPr>
          <w:rFonts w:ascii="Helvetica" w:hAnsi="Helvetica" w:cs="Helvetica"/>
          <w:b/>
          <w:bCs/>
          <w:sz w:val="24"/>
          <w:szCs w:val="24"/>
          <w:u w:val="single"/>
        </w:rPr>
        <w:t>Groupe :</w:t>
      </w:r>
      <w:r w:rsidR="00FA7589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="00C15E55" w:rsidRPr="00C15E55">
        <w:rPr>
          <w:rFonts w:ascii="Helvetica" w:hAnsi="Helvetica" w:cs="Arial"/>
          <w:i/>
          <w:color w:val="000000"/>
          <w:sz w:val="24"/>
          <w:szCs w:val="24"/>
          <w:shd w:val="clear" w:color="auto" w:fill="FFFFFF"/>
        </w:rPr>
        <w:t>Boissons fermentées non distillées et vins doux naturels :</w:t>
      </w:r>
      <w:r w:rsidR="00C15E55" w:rsidRPr="00C15E55">
        <w:rPr>
          <w:rFonts w:ascii="Helvetica" w:hAnsi="Helvetica" w:cs="Arial"/>
          <w:color w:val="000000"/>
          <w:sz w:val="24"/>
          <w:szCs w:val="24"/>
          <w:shd w:val="clear" w:color="auto" w:fill="FFFFFF"/>
        </w:rPr>
        <w:t xml:space="preserve"> </w:t>
      </w:r>
      <w:r w:rsidR="00C15E55" w:rsidRPr="00C15E55">
        <w:rPr>
          <w:rFonts w:ascii="Helvetica" w:hAnsi="Helvetica" w:cs="Arial"/>
          <w:color w:val="000000"/>
          <w:szCs w:val="24"/>
          <w:shd w:val="clear" w:color="auto" w:fill="FFFFFF"/>
        </w:rPr>
        <w:t>vin, bière, cidre, poiré, hydromel, auxquelles sont joints les vins doux naturels, ainsi que les crèmes de cassis et les jus de fruits ou de légumes fermentés comportant de 1,2 à 3 degrés d'alcool, vins de liqueur, apéritifs à base de vin et liqueurs de fraises, framboises, cassis ou cerises, ne titrant pas plus de 18 degrés d'alcool pur</w:t>
      </w:r>
      <w:r>
        <w:rPr>
          <w:rFonts w:ascii="Helvetica" w:hAnsi="Helvetica" w:cs="Arial"/>
          <w:color w:val="000000"/>
          <w:szCs w:val="24"/>
          <w:shd w:val="clear" w:color="auto" w:fill="FFFFFF"/>
        </w:rPr>
        <w:t>.</w:t>
      </w:r>
    </w:p>
    <w:sectPr w:rsidR="00FA7589" w:rsidRPr="00C15E55" w:rsidSect="00FE6588">
      <w:pgSz w:w="11900" w:h="16840"/>
      <w:pgMar w:top="720" w:right="720" w:bottom="720" w:left="720" w:header="720" w:footer="720" w:gutter="0"/>
      <w:cols w:space="720" w:equalWidth="0">
        <w:col w:w="988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588"/>
    <w:rsid w:val="000D1EF5"/>
    <w:rsid w:val="001568AA"/>
    <w:rsid w:val="00157361"/>
    <w:rsid w:val="007143A4"/>
    <w:rsid w:val="00784836"/>
    <w:rsid w:val="00890ED2"/>
    <w:rsid w:val="00C15E55"/>
    <w:rsid w:val="00E4538C"/>
    <w:rsid w:val="00F2163D"/>
    <w:rsid w:val="00FA7589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8F039"/>
  <w14:defaultImageDpi w14:val="0"/>
  <w15:docId w15:val="{8FC19434-1199-4E81-A9BE-33389604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E658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15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silvetti</dc:creator>
  <cp:keywords/>
  <dc:description/>
  <cp:lastModifiedBy>Isabelle VUILLEMIN</cp:lastModifiedBy>
  <cp:revision>2</cp:revision>
  <dcterms:created xsi:type="dcterms:W3CDTF">2026-01-14T10:52:00Z</dcterms:created>
  <dcterms:modified xsi:type="dcterms:W3CDTF">2026-01-14T10:52:00Z</dcterms:modified>
</cp:coreProperties>
</file>